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F92B" w14:textId="4448E3A0" w:rsidR="0021084E" w:rsidRDefault="0021084E" w:rsidP="0021084E">
      <w:pPr>
        <w:pStyle w:val="Geenafstand"/>
        <w:jc w:val="center"/>
        <w:rPr>
          <w:b/>
          <w:bCs/>
          <w:sz w:val="28"/>
          <w:szCs w:val="28"/>
        </w:rPr>
      </w:pPr>
      <w:r>
        <w:rPr>
          <w:b/>
          <w:bCs/>
          <w:sz w:val="28"/>
          <w:szCs w:val="28"/>
        </w:rPr>
        <w:t>Werkinstructie IBS</w:t>
      </w:r>
      <w:r w:rsidR="00105B62">
        <w:rPr>
          <w:b/>
          <w:bCs/>
          <w:sz w:val="28"/>
          <w:szCs w:val="28"/>
        </w:rPr>
        <w:t xml:space="preserve"> </w:t>
      </w:r>
      <w:r w:rsidR="008F4FB8" w:rsidRPr="008F4FB8">
        <w:rPr>
          <w:b/>
          <w:bCs/>
          <w:sz w:val="18"/>
          <w:szCs w:val="18"/>
        </w:rPr>
        <w:t xml:space="preserve">(bijlage </w:t>
      </w:r>
      <w:r w:rsidR="008F4FB8">
        <w:rPr>
          <w:b/>
          <w:bCs/>
          <w:sz w:val="18"/>
          <w:szCs w:val="18"/>
        </w:rPr>
        <w:t>2</w:t>
      </w:r>
      <w:r w:rsidR="008F4FB8" w:rsidRPr="008F4FB8">
        <w:rPr>
          <w:b/>
          <w:bCs/>
          <w:sz w:val="18"/>
          <w:szCs w:val="18"/>
        </w:rPr>
        <w:t xml:space="preserve"> van het afsprakenkader Wzd-</w:t>
      </w:r>
      <w:proofErr w:type="spellStart"/>
      <w:r w:rsidR="008F4FB8" w:rsidRPr="008F4FB8">
        <w:rPr>
          <w:b/>
          <w:bCs/>
          <w:sz w:val="18"/>
          <w:szCs w:val="18"/>
        </w:rPr>
        <w:t>regioloket</w:t>
      </w:r>
      <w:proofErr w:type="spellEnd"/>
      <w:r w:rsidR="008F4FB8" w:rsidRPr="008F4FB8">
        <w:rPr>
          <w:b/>
          <w:bCs/>
          <w:sz w:val="18"/>
          <w:szCs w:val="18"/>
        </w:rPr>
        <w:t xml:space="preserve">, </w:t>
      </w:r>
      <w:r w:rsidR="00105B62" w:rsidRPr="00105B62">
        <w:rPr>
          <w:b/>
          <w:bCs/>
          <w:sz w:val="18"/>
          <w:szCs w:val="18"/>
        </w:rPr>
        <w:t>versie 13-01-2022)</w:t>
      </w:r>
    </w:p>
    <w:p w14:paraId="1F80A33E" w14:textId="77777777" w:rsidR="0021084E" w:rsidRPr="00882114" w:rsidRDefault="0021084E" w:rsidP="0021084E">
      <w:pPr>
        <w:pStyle w:val="Geenafstand"/>
        <w:rPr>
          <w:b/>
          <w:bCs/>
        </w:rPr>
      </w:pPr>
      <w:r w:rsidRPr="00882114">
        <w:rPr>
          <w:b/>
          <w:bCs/>
        </w:rPr>
        <w:t>Inleiding</w:t>
      </w:r>
    </w:p>
    <w:p w14:paraId="250332FA" w14:textId="77777777" w:rsidR="0021084E" w:rsidRPr="00882114" w:rsidRDefault="0021084E" w:rsidP="0021084E">
      <w:pPr>
        <w:pStyle w:val="Geenafstand"/>
      </w:pPr>
      <w:r w:rsidRPr="00882114">
        <w:t>Een inbewaringstelling (IBS) op grond van de Wet zorg en dwang is een verplichte opname in een spoedsituatie. Er is dan geen tijd om de procedure van een rechterlijke machtiging of artikel 21 af te wachten. Er is dan sprake van een spoedsituatie waarin ernstig nadeel als het gevolg van het gedrag van de cliënt onmiddellijk dreigend is. In die situaties is het alleen mogelijk dat de cliënt wordt opgenomen met een beschikking tot inbewaringstelling die door de burgemeester wordt afgegeven</w:t>
      </w:r>
    </w:p>
    <w:p w14:paraId="06C7762B" w14:textId="77777777" w:rsidR="0021084E" w:rsidRPr="00882114" w:rsidRDefault="0021084E" w:rsidP="0021084E">
      <w:pPr>
        <w:pStyle w:val="Geenafstand"/>
      </w:pPr>
    </w:p>
    <w:p w14:paraId="2D0CFED4" w14:textId="6D0612FE" w:rsidR="0021084E" w:rsidRPr="00377571" w:rsidRDefault="0021084E" w:rsidP="0021084E">
      <w:pPr>
        <w:pStyle w:val="Geenafstand"/>
      </w:pPr>
      <w:r w:rsidRPr="00377571">
        <w:t>Deze procedure beschrijft de werkwijze voor de situatie wanneer iemand</w:t>
      </w:r>
      <w:r w:rsidR="00850006" w:rsidRPr="00377571">
        <w:t xml:space="preserve"> in </w:t>
      </w:r>
      <w:r w:rsidRPr="00377571">
        <w:t>de thuissituatie</w:t>
      </w:r>
      <w:r w:rsidR="00850006" w:rsidRPr="00377571">
        <w:t xml:space="preserve"> </w:t>
      </w:r>
      <w:r w:rsidR="00624C70" w:rsidRPr="00377571">
        <w:t xml:space="preserve">of verblijvende in een </w:t>
      </w:r>
      <w:r w:rsidR="00FC3664" w:rsidRPr="00377571">
        <w:t xml:space="preserve">zorglocatie (geen accommodatie zijnde) </w:t>
      </w:r>
      <w:r w:rsidR="00624C70" w:rsidRPr="00377571">
        <w:t>of in een van de</w:t>
      </w:r>
      <w:r w:rsidR="00FC3664" w:rsidRPr="00377571">
        <w:t xml:space="preserve"> </w:t>
      </w:r>
      <w:r w:rsidR="00850006" w:rsidRPr="00377571">
        <w:t xml:space="preserve">regionale ziekenhuizen </w:t>
      </w:r>
      <w:r w:rsidRPr="00377571">
        <w:t xml:space="preserve">een IBS voor de Wet Zorg en Dwang krijgt. Er is sprake van verzet tegen opname. Dit moet worden beoordeeld door een psychiater of specialist ouderengeneeskunde. </w:t>
      </w:r>
    </w:p>
    <w:p w14:paraId="6698CF20" w14:textId="77777777" w:rsidR="0021084E" w:rsidRPr="00377571" w:rsidRDefault="0021084E" w:rsidP="0021084E">
      <w:pPr>
        <w:pStyle w:val="Geenafstand"/>
      </w:pPr>
    </w:p>
    <w:p w14:paraId="0F4EDCBD" w14:textId="77777777" w:rsidR="0021084E" w:rsidRPr="00377571" w:rsidRDefault="0021084E" w:rsidP="0021084E">
      <w:pPr>
        <w:pStyle w:val="Geenafstand"/>
        <w:rPr>
          <w:b/>
          <w:bCs/>
        </w:rPr>
      </w:pPr>
      <w:r w:rsidRPr="00377571">
        <w:rPr>
          <w:b/>
          <w:bCs/>
        </w:rPr>
        <w:t>Regionale afspraken</w:t>
      </w:r>
    </w:p>
    <w:p w14:paraId="5F76F787" w14:textId="77777777" w:rsidR="0021084E" w:rsidRPr="00377571" w:rsidRDefault="0021084E" w:rsidP="0021084E">
      <w:pPr>
        <w:pStyle w:val="Geenafstand"/>
      </w:pPr>
      <w:r w:rsidRPr="00377571">
        <w:t xml:space="preserve">Bij een IBS-crisis wordt eerst gekeken of het een crisis is voor de VVT of GGZ. Er dient goed gekeken te worden welke problematiek vooraanstaand is. De VVT is alleen verantwoordelijk voor zorg gerelateerde IBS wanneer er geen psychiatrische diagnose ten grondslag is of dat er dusdanige agressie is waarmee veiligheid van anderen in het gedrang komt. </w:t>
      </w:r>
    </w:p>
    <w:p w14:paraId="7202F113" w14:textId="77777777" w:rsidR="0021084E" w:rsidRPr="00377571" w:rsidRDefault="0021084E" w:rsidP="0021084E">
      <w:pPr>
        <w:pStyle w:val="Geenafstand"/>
      </w:pPr>
    </w:p>
    <w:p w14:paraId="75E7497B" w14:textId="328BB47A" w:rsidR="0021084E" w:rsidRPr="00377571" w:rsidRDefault="00AC43DF" w:rsidP="0021084E">
      <w:pPr>
        <w:pStyle w:val="Geenafstand"/>
      </w:pPr>
      <w:r w:rsidRPr="00377571">
        <w:t>Er</w:t>
      </w:r>
      <w:r w:rsidR="0021084E" w:rsidRPr="00377571">
        <w:t xml:space="preserve"> zijn afspraken gemaakt in de regio omtrent de verdeling van de VVT-crisiszorg: </w:t>
      </w:r>
    </w:p>
    <w:p w14:paraId="44FADCF5" w14:textId="23FFD2C5" w:rsidR="0021084E" w:rsidRPr="00377571" w:rsidRDefault="0021084E" w:rsidP="0021084E">
      <w:pPr>
        <w:pStyle w:val="Geenafstand"/>
        <w:numPr>
          <w:ilvl w:val="0"/>
          <w:numId w:val="1"/>
        </w:numPr>
      </w:pPr>
      <w:r w:rsidRPr="00377571">
        <w:t>IBS-Wzd tijdens kantooruren (ma-vrij 8.</w:t>
      </w:r>
      <w:r w:rsidR="00B72FB2" w:rsidRPr="00377571">
        <w:t>3</w:t>
      </w:r>
      <w:r w:rsidRPr="00377571">
        <w:t xml:space="preserve">0-17.00u): VVT-instellingen.  </w:t>
      </w:r>
    </w:p>
    <w:p w14:paraId="66FB84C9" w14:textId="4DD69006" w:rsidR="0021084E" w:rsidRPr="00377571" w:rsidRDefault="0021084E" w:rsidP="0021084E">
      <w:pPr>
        <w:pStyle w:val="Geenafstand"/>
        <w:numPr>
          <w:ilvl w:val="0"/>
          <w:numId w:val="1"/>
        </w:numPr>
      </w:pPr>
      <w:r w:rsidRPr="00377571">
        <w:t xml:space="preserve">IBS-Wzd tijdens </w:t>
      </w:r>
      <w:r w:rsidR="000E18AF" w:rsidRPr="00377571">
        <w:t>ANW-uren</w:t>
      </w:r>
      <w:r w:rsidRPr="00377571">
        <w:t>: Crisisdienst van GGZ.</w:t>
      </w:r>
    </w:p>
    <w:p w14:paraId="5A21EE6E" w14:textId="77777777" w:rsidR="0021084E" w:rsidRPr="00377571" w:rsidRDefault="0021084E" w:rsidP="0021084E">
      <w:pPr>
        <w:pStyle w:val="Geenafstand"/>
        <w:rPr>
          <w:u w:val="single"/>
        </w:rPr>
      </w:pPr>
    </w:p>
    <w:p w14:paraId="62C4E2E0" w14:textId="059A93C9" w:rsidR="0021084E" w:rsidRPr="00882114" w:rsidRDefault="0021084E" w:rsidP="0021084E">
      <w:pPr>
        <w:pStyle w:val="Geenafstand"/>
      </w:pPr>
      <w:r w:rsidRPr="00377571">
        <w:t xml:space="preserve">De afspraken die gemaakt worden over de beoordeling van de crisissen gelden voor de betrokken </w:t>
      </w:r>
      <w:r w:rsidR="000E18AF" w:rsidRPr="00377571">
        <w:t>VVT-organisatie</w:t>
      </w:r>
      <w:r w:rsidRPr="00377571">
        <w:t xml:space="preserve"> in de regio Noord- en midden Limburg; De Zorggroep, Proteion en Land van Horne. Vanuit de GGZ-sector nemen </w:t>
      </w:r>
      <w:proofErr w:type="spellStart"/>
      <w:r w:rsidRPr="00377571">
        <w:t>VvGi</w:t>
      </w:r>
      <w:proofErr w:type="spellEnd"/>
      <w:r w:rsidRPr="00377571">
        <w:t xml:space="preserve"> voor Noord-Limburg en GGZ voor Midden-Limburg deel. Het gaat gemiddeld om </w:t>
      </w:r>
      <w:r w:rsidR="003D72DB" w:rsidRPr="00377571">
        <w:t>10 à</w:t>
      </w:r>
      <w:r w:rsidRPr="00377571">
        <w:t xml:space="preserve"> 20 IBS-beoordelingen per jaar gaat. Echter er komen meer (onterechte) IBS</w:t>
      </w:r>
      <w:r w:rsidR="00A72AB1" w:rsidRPr="00377571">
        <w:t>-aanvragen binnen</w:t>
      </w:r>
      <w:r w:rsidRPr="00377571">
        <w:t>. Mogelijk dat dit in de toekomst op kan lopen.</w:t>
      </w:r>
      <w:r w:rsidRPr="00882114">
        <w:t xml:space="preserve">  </w:t>
      </w:r>
    </w:p>
    <w:p w14:paraId="3640A150" w14:textId="77777777" w:rsidR="0021084E" w:rsidRPr="00882114" w:rsidRDefault="0021084E" w:rsidP="0021084E">
      <w:pPr>
        <w:pStyle w:val="Geenafstand"/>
      </w:pPr>
    </w:p>
    <w:p w14:paraId="68795027" w14:textId="35A71D43" w:rsidR="0021084E" w:rsidRPr="00882114" w:rsidRDefault="00FF1F69" w:rsidP="0021084E">
      <w:pPr>
        <w:pStyle w:val="Geenafstand"/>
        <w:rPr>
          <w:b/>
          <w:bCs/>
        </w:rPr>
      </w:pPr>
      <w:r w:rsidRPr="00882114">
        <w:rPr>
          <w:b/>
          <w:bCs/>
        </w:rPr>
        <w:t>Rollen</w:t>
      </w:r>
    </w:p>
    <w:p w14:paraId="1104DD0F" w14:textId="77777777" w:rsidR="0021084E" w:rsidRPr="00882114" w:rsidRDefault="0021084E" w:rsidP="0021084E">
      <w:pPr>
        <w:pStyle w:val="Geenafstand"/>
      </w:pPr>
      <w:r w:rsidRPr="00882114">
        <w:t xml:space="preserve">Deze notitie is een voorstel om te komen tot nieuwe afspraken aangaande het proces en daarbij behorende taken en verantwoordelijkheden, ten aanzien van IBS aanvragen binnen kantoortijden. </w:t>
      </w:r>
    </w:p>
    <w:p w14:paraId="02A149B7" w14:textId="77777777" w:rsidR="0021084E" w:rsidRDefault="0021084E" w:rsidP="0021084E">
      <w:pPr>
        <w:pStyle w:val="Geenafstand"/>
      </w:pPr>
    </w:p>
    <w:tbl>
      <w:tblPr>
        <w:tblStyle w:val="Tabelraster"/>
        <w:tblW w:w="11199" w:type="dxa"/>
        <w:tblInd w:w="-9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31"/>
        <w:gridCol w:w="4630"/>
        <w:gridCol w:w="2938"/>
      </w:tblGrid>
      <w:tr w:rsidR="0021084E" w:rsidRPr="00EB40BB" w14:paraId="183FA0E4" w14:textId="77777777" w:rsidTr="000363B8">
        <w:tc>
          <w:tcPr>
            <w:tcW w:w="3631" w:type="dxa"/>
          </w:tcPr>
          <w:p w14:paraId="0095ACFA" w14:textId="77777777" w:rsidR="0021084E" w:rsidRPr="00AF44BB" w:rsidRDefault="0021084E" w:rsidP="003919C5">
            <w:pPr>
              <w:pStyle w:val="Lijstalinea"/>
              <w:ind w:left="0"/>
              <w:rPr>
                <w:rFonts w:asciiTheme="minorHAnsi" w:hAnsiTheme="minorHAnsi" w:cstheme="minorHAnsi"/>
                <w:b/>
                <w:bCs/>
                <w:sz w:val="22"/>
                <w:szCs w:val="22"/>
              </w:rPr>
            </w:pPr>
            <w:r w:rsidRPr="00AF44BB">
              <w:rPr>
                <w:rFonts w:asciiTheme="minorHAnsi" w:hAnsiTheme="minorHAnsi" w:cstheme="minorHAnsi"/>
                <w:b/>
                <w:bCs/>
                <w:sz w:val="22"/>
                <w:szCs w:val="22"/>
              </w:rPr>
              <w:t>Rol</w:t>
            </w:r>
          </w:p>
        </w:tc>
        <w:tc>
          <w:tcPr>
            <w:tcW w:w="4630" w:type="dxa"/>
          </w:tcPr>
          <w:p w14:paraId="0919AED8" w14:textId="77777777" w:rsidR="0021084E" w:rsidRPr="00AF44BB" w:rsidRDefault="0021084E" w:rsidP="003919C5">
            <w:pPr>
              <w:pStyle w:val="Lijstalinea"/>
              <w:ind w:left="0"/>
              <w:rPr>
                <w:rFonts w:asciiTheme="minorHAnsi" w:hAnsiTheme="minorHAnsi" w:cstheme="minorHAnsi"/>
                <w:b/>
                <w:bCs/>
                <w:sz w:val="22"/>
                <w:szCs w:val="22"/>
              </w:rPr>
            </w:pPr>
            <w:r w:rsidRPr="00AF44BB">
              <w:rPr>
                <w:rFonts w:asciiTheme="minorHAnsi" w:hAnsiTheme="minorHAnsi" w:cstheme="minorHAnsi"/>
                <w:b/>
                <w:bCs/>
                <w:sz w:val="22"/>
                <w:szCs w:val="22"/>
              </w:rPr>
              <w:t>Wie</w:t>
            </w:r>
          </w:p>
        </w:tc>
        <w:tc>
          <w:tcPr>
            <w:tcW w:w="2938" w:type="dxa"/>
          </w:tcPr>
          <w:p w14:paraId="39554B89" w14:textId="77777777" w:rsidR="0021084E" w:rsidRPr="00AF44BB" w:rsidRDefault="0021084E" w:rsidP="003919C5">
            <w:pPr>
              <w:pStyle w:val="Lijstalinea"/>
              <w:ind w:left="0"/>
              <w:rPr>
                <w:rFonts w:asciiTheme="minorHAnsi" w:hAnsiTheme="minorHAnsi" w:cstheme="minorHAnsi"/>
                <w:b/>
                <w:bCs/>
                <w:sz w:val="22"/>
                <w:szCs w:val="22"/>
              </w:rPr>
            </w:pPr>
            <w:r w:rsidRPr="00AF44BB">
              <w:rPr>
                <w:rFonts w:asciiTheme="minorHAnsi" w:hAnsiTheme="minorHAnsi" w:cstheme="minorHAnsi"/>
                <w:b/>
                <w:bCs/>
                <w:sz w:val="22"/>
                <w:szCs w:val="22"/>
              </w:rPr>
              <w:t>Bereikbaar</w:t>
            </w:r>
          </w:p>
        </w:tc>
      </w:tr>
      <w:tr w:rsidR="0021084E" w:rsidRPr="00EB40BB" w14:paraId="6165E62B" w14:textId="77777777" w:rsidTr="000363B8">
        <w:tc>
          <w:tcPr>
            <w:tcW w:w="3631" w:type="dxa"/>
          </w:tcPr>
          <w:p w14:paraId="5C0C19E0" w14:textId="77777777" w:rsidR="0021084E" w:rsidRPr="00AF44BB" w:rsidRDefault="0021084E" w:rsidP="003919C5">
            <w:pPr>
              <w:pStyle w:val="Lijstalinea"/>
              <w:ind w:left="0"/>
              <w:rPr>
                <w:rFonts w:asciiTheme="minorHAnsi" w:hAnsiTheme="minorHAnsi" w:cstheme="minorHAnsi"/>
                <w:sz w:val="22"/>
                <w:szCs w:val="22"/>
              </w:rPr>
            </w:pPr>
            <w:r w:rsidRPr="00AF44BB">
              <w:rPr>
                <w:rFonts w:asciiTheme="minorHAnsi" w:hAnsiTheme="minorHAnsi" w:cstheme="minorHAnsi"/>
                <w:sz w:val="22"/>
                <w:szCs w:val="22"/>
              </w:rPr>
              <w:t>Verwijzer</w:t>
            </w:r>
          </w:p>
        </w:tc>
        <w:tc>
          <w:tcPr>
            <w:tcW w:w="4630" w:type="dxa"/>
          </w:tcPr>
          <w:p w14:paraId="5749986A" w14:textId="77777777" w:rsidR="0021084E" w:rsidRPr="00A953B8" w:rsidRDefault="0021084E" w:rsidP="003919C5">
            <w:pPr>
              <w:pStyle w:val="Lijstalinea"/>
              <w:ind w:left="0"/>
              <w:rPr>
                <w:rFonts w:asciiTheme="minorHAnsi" w:hAnsiTheme="minorHAnsi" w:cstheme="minorHAnsi"/>
                <w:sz w:val="22"/>
                <w:szCs w:val="22"/>
              </w:rPr>
            </w:pPr>
            <w:r w:rsidRPr="00A953B8">
              <w:rPr>
                <w:rFonts w:asciiTheme="minorHAnsi" w:hAnsiTheme="minorHAnsi" w:cstheme="minorHAnsi"/>
                <w:sz w:val="22"/>
                <w:szCs w:val="22"/>
              </w:rPr>
              <w:t xml:space="preserve">Huisarts/ specialist. </w:t>
            </w:r>
          </w:p>
          <w:p w14:paraId="3D6905E1" w14:textId="0D4FC044" w:rsidR="0021084E" w:rsidRPr="00EA1B70" w:rsidRDefault="0021084E" w:rsidP="003919C5">
            <w:pPr>
              <w:pStyle w:val="Lijstalinea"/>
              <w:ind w:left="0"/>
              <w:rPr>
                <w:rFonts w:asciiTheme="minorHAnsi" w:hAnsiTheme="minorHAnsi" w:cstheme="minorHAnsi"/>
                <w:sz w:val="16"/>
                <w:szCs w:val="16"/>
              </w:rPr>
            </w:pPr>
            <w:r w:rsidRPr="00A953B8">
              <w:rPr>
                <w:rFonts w:asciiTheme="minorHAnsi" w:hAnsiTheme="minorHAnsi" w:cstheme="minorHAnsi"/>
                <w:sz w:val="22"/>
                <w:szCs w:val="22"/>
              </w:rPr>
              <w:t xml:space="preserve">De aanvraag tot IBS-beoordeling kan enkel gedaan worden door een </w:t>
            </w:r>
            <w:r w:rsidR="00B83C99" w:rsidRPr="00A953B8">
              <w:rPr>
                <w:rFonts w:asciiTheme="minorHAnsi" w:hAnsiTheme="minorHAnsi" w:cstheme="minorHAnsi"/>
                <w:sz w:val="22"/>
                <w:szCs w:val="22"/>
              </w:rPr>
              <w:t>m</w:t>
            </w:r>
            <w:r w:rsidRPr="00A953B8">
              <w:rPr>
                <w:rFonts w:asciiTheme="minorHAnsi" w:hAnsiTheme="minorHAnsi" w:cstheme="minorHAnsi"/>
                <w:sz w:val="22"/>
                <w:szCs w:val="22"/>
              </w:rPr>
              <w:t xml:space="preserve">edicus bij voorkeur via Zorgdomein. Dus niet bij de casemanager / wijkverpleging / </w:t>
            </w:r>
            <w:proofErr w:type="spellStart"/>
            <w:r w:rsidRPr="00A953B8">
              <w:rPr>
                <w:rFonts w:asciiTheme="minorHAnsi" w:hAnsiTheme="minorHAnsi" w:cstheme="minorHAnsi"/>
                <w:sz w:val="22"/>
                <w:szCs w:val="22"/>
              </w:rPr>
              <w:t>zorgbemiddeling</w:t>
            </w:r>
            <w:proofErr w:type="spellEnd"/>
            <w:r w:rsidRPr="00A953B8">
              <w:rPr>
                <w:rFonts w:asciiTheme="minorHAnsi" w:hAnsiTheme="minorHAnsi" w:cstheme="minorHAnsi"/>
                <w:sz w:val="22"/>
                <w:szCs w:val="22"/>
              </w:rPr>
              <w:t xml:space="preserve"> en/of cliëntadviseurs. Deze partijen dienen eerst contact op te nemen met de huisarts van de patiënt.</w:t>
            </w:r>
          </w:p>
        </w:tc>
        <w:tc>
          <w:tcPr>
            <w:tcW w:w="2938" w:type="dxa"/>
          </w:tcPr>
          <w:p w14:paraId="01136DBF" w14:textId="77777777" w:rsidR="0021084E" w:rsidRPr="00AF44BB" w:rsidRDefault="0021084E" w:rsidP="003919C5">
            <w:pPr>
              <w:pStyle w:val="Lijstalinea"/>
              <w:ind w:left="0"/>
              <w:rPr>
                <w:rFonts w:asciiTheme="minorHAnsi" w:hAnsiTheme="minorHAnsi" w:cstheme="minorHAnsi"/>
                <w:sz w:val="22"/>
                <w:szCs w:val="22"/>
              </w:rPr>
            </w:pPr>
          </w:p>
        </w:tc>
      </w:tr>
      <w:tr w:rsidR="0021084E" w:rsidRPr="00EB40BB" w14:paraId="10334C8C" w14:textId="77777777" w:rsidTr="000363B8">
        <w:tc>
          <w:tcPr>
            <w:tcW w:w="3631" w:type="dxa"/>
          </w:tcPr>
          <w:p w14:paraId="1D3BD8CA" w14:textId="77777777" w:rsidR="0021084E" w:rsidRPr="00AF44BB" w:rsidRDefault="0021084E" w:rsidP="003919C5">
            <w:pPr>
              <w:pStyle w:val="Lijstalinea"/>
              <w:ind w:left="0"/>
              <w:rPr>
                <w:rFonts w:asciiTheme="minorHAnsi" w:hAnsiTheme="minorHAnsi" w:cstheme="minorHAnsi"/>
                <w:sz w:val="22"/>
                <w:szCs w:val="22"/>
              </w:rPr>
            </w:pPr>
            <w:r w:rsidRPr="00AF44BB">
              <w:rPr>
                <w:rFonts w:asciiTheme="minorHAnsi" w:hAnsiTheme="minorHAnsi" w:cstheme="minorHAnsi"/>
                <w:sz w:val="22"/>
                <w:szCs w:val="22"/>
              </w:rPr>
              <w:t>Zorgbemiddelaar</w:t>
            </w:r>
          </w:p>
        </w:tc>
        <w:tc>
          <w:tcPr>
            <w:tcW w:w="4630" w:type="dxa"/>
          </w:tcPr>
          <w:p w14:paraId="1BF8822B" w14:textId="77777777" w:rsidR="0021084E" w:rsidRPr="00AF44BB" w:rsidRDefault="0021084E" w:rsidP="003919C5">
            <w:pPr>
              <w:pStyle w:val="Lijstalinea"/>
              <w:ind w:left="0"/>
              <w:rPr>
                <w:rFonts w:asciiTheme="minorHAnsi" w:hAnsiTheme="minorHAnsi" w:cstheme="minorHAnsi"/>
                <w:sz w:val="22"/>
                <w:szCs w:val="22"/>
              </w:rPr>
            </w:pPr>
            <w:r w:rsidRPr="00AF44BB">
              <w:rPr>
                <w:rFonts w:asciiTheme="minorHAnsi" w:hAnsiTheme="minorHAnsi" w:cstheme="minorHAnsi"/>
                <w:sz w:val="22"/>
                <w:szCs w:val="22"/>
              </w:rPr>
              <w:t>Zorgbemiddel</w:t>
            </w:r>
            <w:r>
              <w:rPr>
                <w:rFonts w:asciiTheme="minorHAnsi" w:hAnsiTheme="minorHAnsi" w:cstheme="minorHAnsi"/>
                <w:sz w:val="22"/>
                <w:szCs w:val="22"/>
              </w:rPr>
              <w:t>ing / klantadviseur / cliëntservicedienst</w:t>
            </w:r>
            <w:r w:rsidRPr="00AF44BB">
              <w:rPr>
                <w:rFonts w:asciiTheme="minorHAnsi" w:hAnsiTheme="minorHAnsi" w:cstheme="minorHAnsi"/>
                <w:sz w:val="22"/>
                <w:szCs w:val="22"/>
              </w:rPr>
              <w:t xml:space="preserve"> </w:t>
            </w:r>
            <w:r w:rsidR="00CB6785">
              <w:rPr>
                <w:rFonts w:asciiTheme="minorHAnsi" w:hAnsiTheme="minorHAnsi" w:cstheme="minorHAnsi"/>
                <w:sz w:val="22"/>
                <w:szCs w:val="22"/>
              </w:rPr>
              <w:t>per organisatie.</w:t>
            </w:r>
          </w:p>
        </w:tc>
        <w:tc>
          <w:tcPr>
            <w:tcW w:w="2938" w:type="dxa"/>
          </w:tcPr>
          <w:p w14:paraId="27A67BB9" w14:textId="77777777" w:rsidR="000363B8" w:rsidRPr="000363B8" w:rsidRDefault="000363B8" w:rsidP="000363B8">
            <w:pPr>
              <w:pStyle w:val="Tekstopmerking"/>
              <w:rPr>
                <w:rFonts w:asciiTheme="minorHAnsi" w:hAnsiTheme="minorHAnsi" w:cstheme="minorHAnsi"/>
                <w:sz w:val="22"/>
                <w:szCs w:val="22"/>
              </w:rPr>
            </w:pPr>
            <w:r w:rsidRPr="000363B8">
              <w:rPr>
                <w:rFonts w:asciiTheme="minorHAnsi" w:hAnsiTheme="minorHAnsi" w:cstheme="minorHAnsi"/>
                <w:sz w:val="22"/>
                <w:szCs w:val="22"/>
              </w:rPr>
              <w:t>DZG:088-6101755</w:t>
            </w:r>
          </w:p>
          <w:p w14:paraId="38E5225A" w14:textId="77777777" w:rsidR="000363B8" w:rsidRPr="000363B8" w:rsidRDefault="000363B8" w:rsidP="000363B8">
            <w:pPr>
              <w:pStyle w:val="Tekstopmerking"/>
              <w:rPr>
                <w:rFonts w:asciiTheme="minorHAnsi" w:hAnsiTheme="minorHAnsi" w:cstheme="minorHAnsi"/>
                <w:sz w:val="22"/>
                <w:szCs w:val="22"/>
              </w:rPr>
            </w:pPr>
            <w:r w:rsidRPr="000363B8">
              <w:rPr>
                <w:rFonts w:asciiTheme="minorHAnsi" w:hAnsiTheme="minorHAnsi" w:cstheme="minorHAnsi"/>
                <w:sz w:val="22"/>
                <w:szCs w:val="22"/>
              </w:rPr>
              <w:t>Proteion: 088-8500000</w:t>
            </w:r>
          </w:p>
          <w:p w14:paraId="4963AEBC" w14:textId="77777777" w:rsidR="0021084E" w:rsidRPr="00AF44BB" w:rsidRDefault="000363B8" w:rsidP="000363B8">
            <w:pPr>
              <w:pStyle w:val="Lijstalinea"/>
              <w:ind w:left="0"/>
              <w:rPr>
                <w:rFonts w:asciiTheme="minorHAnsi" w:hAnsiTheme="minorHAnsi" w:cstheme="minorHAnsi"/>
                <w:color w:val="FF0000"/>
                <w:sz w:val="22"/>
                <w:szCs w:val="22"/>
              </w:rPr>
            </w:pPr>
            <w:r w:rsidRPr="000363B8">
              <w:rPr>
                <w:rFonts w:asciiTheme="minorHAnsi" w:hAnsiTheme="minorHAnsi" w:cstheme="minorHAnsi"/>
                <w:sz w:val="22"/>
                <w:szCs w:val="22"/>
              </w:rPr>
              <w:t>LvH:</w:t>
            </w:r>
            <w:r w:rsidR="00CB6785">
              <w:rPr>
                <w:rFonts w:asciiTheme="minorHAnsi" w:hAnsiTheme="minorHAnsi" w:cstheme="minorHAnsi"/>
                <w:sz w:val="22"/>
                <w:szCs w:val="22"/>
              </w:rPr>
              <w:t xml:space="preserve"> </w:t>
            </w:r>
            <w:r w:rsidR="00CB6785" w:rsidRPr="00CB6785">
              <w:rPr>
                <w:rStyle w:val="GeenafstandChar"/>
                <w:rFonts w:asciiTheme="minorHAnsi" w:hAnsiTheme="minorHAnsi" w:cstheme="minorHAnsi"/>
                <w:sz w:val="22"/>
                <w:szCs w:val="22"/>
              </w:rPr>
              <w:t>0900 333 55 55</w:t>
            </w:r>
          </w:p>
        </w:tc>
      </w:tr>
      <w:tr w:rsidR="0021084E" w:rsidRPr="00EB40BB" w14:paraId="2F3991EB" w14:textId="77777777" w:rsidTr="000363B8">
        <w:tc>
          <w:tcPr>
            <w:tcW w:w="3631" w:type="dxa"/>
          </w:tcPr>
          <w:p w14:paraId="1B0C6011" w14:textId="77777777" w:rsidR="0021084E" w:rsidRDefault="0021084E" w:rsidP="003919C5">
            <w:pPr>
              <w:rPr>
                <w:rFonts w:asciiTheme="minorHAnsi" w:hAnsiTheme="minorHAnsi"/>
                <w:sz w:val="22"/>
                <w:szCs w:val="22"/>
              </w:rPr>
            </w:pPr>
            <w:r w:rsidRPr="00AF44BB">
              <w:rPr>
                <w:rFonts w:asciiTheme="minorHAnsi" w:hAnsiTheme="minorHAnsi" w:cstheme="minorHAnsi"/>
                <w:sz w:val="22"/>
                <w:szCs w:val="22"/>
              </w:rPr>
              <w:t>W</w:t>
            </w:r>
            <w:r>
              <w:rPr>
                <w:rFonts w:asciiTheme="minorHAnsi" w:hAnsiTheme="minorHAnsi" w:cstheme="minorHAnsi"/>
                <w:sz w:val="22"/>
                <w:szCs w:val="22"/>
              </w:rPr>
              <w:t>zd-</w:t>
            </w:r>
            <w:r w:rsidRPr="00AF44BB">
              <w:rPr>
                <w:rFonts w:asciiTheme="minorHAnsi" w:hAnsiTheme="minorHAnsi" w:cstheme="minorHAnsi"/>
                <w:sz w:val="22"/>
                <w:szCs w:val="22"/>
              </w:rPr>
              <w:t>deskundige</w:t>
            </w:r>
          </w:p>
          <w:p w14:paraId="44CE3169" w14:textId="77777777" w:rsidR="0021084E" w:rsidRPr="00D53059" w:rsidRDefault="0021084E" w:rsidP="003919C5">
            <w:pPr>
              <w:spacing w:after="160" w:line="256" w:lineRule="auto"/>
              <w:rPr>
                <w:rFonts w:asciiTheme="minorHAnsi" w:hAnsiTheme="minorHAnsi"/>
                <w:color w:val="000000" w:themeColor="text1"/>
                <w:sz w:val="22"/>
                <w:szCs w:val="22"/>
              </w:rPr>
            </w:pPr>
          </w:p>
        </w:tc>
        <w:tc>
          <w:tcPr>
            <w:tcW w:w="4630" w:type="dxa"/>
          </w:tcPr>
          <w:p w14:paraId="354A5CB1" w14:textId="5AE7740D" w:rsidR="0021084E" w:rsidRPr="00AF44BB" w:rsidRDefault="0048392C" w:rsidP="00C567CB">
            <w:pPr>
              <w:pStyle w:val="Lijstalinea"/>
              <w:ind w:left="0"/>
              <w:rPr>
                <w:rFonts w:asciiTheme="minorHAnsi" w:hAnsiTheme="minorHAnsi" w:cstheme="minorHAnsi"/>
                <w:sz w:val="22"/>
                <w:szCs w:val="22"/>
              </w:rPr>
            </w:pPr>
            <w:r>
              <w:rPr>
                <w:rFonts w:asciiTheme="minorHAnsi" w:hAnsiTheme="minorHAnsi" w:cstheme="minorHAnsi"/>
                <w:sz w:val="22"/>
                <w:szCs w:val="22"/>
              </w:rPr>
              <w:t>De Wzd-deskundige van de VVT-</w:t>
            </w:r>
            <w:r w:rsidR="00CC3972">
              <w:rPr>
                <w:rFonts w:asciiTheme="minorHAnsi" w:hAnsiTheme="minorHAnsi" w:cstheme="minorHAnsi"/>
                <w:sz w:val="22"/>
                <w:szCs w:val="22"/>
              </w:rPr>
              <w:t>instelling</w:t>
            </w:r>
            <w:r>
              <w:rPr>
                <w:rFonts w:asciiTheme="minorHAnsi" w:hAnsiTheme="minorHAnsi" w:cstheme="minorHAnsi"/>
                <w:sz w:val="22"/>
                <w:szCs w:val="22"/>
              </w:rPr>
              <w:t xml:space="preserve"> die gaat opnemen. </w:t>
            </w:r>
            <w:r w:rsidR="00C567CB">
              <w:rPr>
                <w:rFonts w:asciiTheme="minorHAnsi" w:hAnsiTheme="minorHAnsi" w:cstheme="minorHAnsi"/>
                <w:sz w:val="22"/>
                <w:szCs w:val="22"/>
              </w:rPr>
              <w:t xml:space="preserve">Een verpleegkundige met inhoudelijke kennis over de Wzd. Iedere organisatie heeft een pool </w:t>
            </w:r>
            <w:r w:rsidR="0021084E">
              <w:rPr>
                <w:rFonts w:asciiTheme="minorHAnsi" w:hAnsiTheme="minorHAnsi" w:cstheme="minorHAnsi"/>
                <w:sz w:val="22"/>
                <w:szCs w:val="22"/>
              </w:rPr>
              <w:t>met Wzd-deskundigen</w:t>
            </w:r>
            <w:r w:rsidR="00C567CB">
              <w:rPr>
                <w:rFonts w:asciiTheme="minorHAnsi" w:hAnsiTheme="minorHAnsi" w:cstheme="minorHAnsi"/>
                <w:sz w:val="22"/>
                <w:szCs w:val="22"/>
              </w:rPr>
              <w:t xml:space="preserve">. </w:t>
            </w:r>
          </w:p>
        </w:tc>
        <w:tc>
          <w:tcPr>
            <w:tcW w:w="2938" w:type="dxa"/>
          </w:tcPr>
          <w:p w14:paraId="00D2BA16" w14:textId="77777777" w:rsidR="0021084E" w:rsidRPr="0048392C" w:rsidRDefault="0048392C" w:rsidP="0048392C">
            <w:pPr>
              <w:pStyle w:val="Geenafstand"/>
              <w:rPr>
                <w:rFonts w:asciiTheme="minorHAnsi" w:hAnsiTheme="minorHAnsi" w:cstheme="minorHAnsi"/>
                <w:sz w:val="22"/>
                <w:szCs w:val="22"/>
              </w:rPr>
            </w:pPr>
            <w:r w:rsidRPr="0048392C">
              <w:rPr>
                <w:rFonts w:asciiTheme="minorHAnsi" w:hAnsiTheme="minorHAnsi" w:cstheme="minorHAnsi"/>
                <w:sz w:val="22"/>
                <w:szCs w:val="22"/>
              </w:rPr>
              <w:t xml:space="preserve">Via </w:t>
            </w:r>
            <w:proofErr w:type="spellStart"/>
            <w:r w:rsidRPr="0048392C">
              <w:rPr>
                <w:rFonts w:asciiTheme="minorHAnsi" w:hAnsiTheme="minorHAnsi" w:cstheme="minorHAnsi"/>
                <w:sz w:val="22"/>
                <w:szCs w:val="22"/>
              </w:rPr>
              <w:t>zorgbemiddeling</w:t>
            </w:r>
            <w:proofErr w:type="spellEnd"/>
          </w:p>
        </w:tc>
      </w:tr>
      <w:tr w:rsidR="0021084E" w:rsidRPr="00EB40BB" w14:paraId="49DA5408" w14:textId="77777777" w:rsidTr="000363B8">
        <w:tc>
          <w:tcPr>
            <w:tcW w:w="3631" w:type="dxa"/>
          </w:tcPr>
          <w:p w14:paraId="4E9FB97E" w14:textId="77777777" w:rsidR="0021084E" w:rsidRPr="00AF44BB" w:rsidRDefault="0021084E" w:rsidP="003919C5">
            <w:pPr>
              <w:pStyle w:val="Lijstalinea"/>
              <w:ind w:left="0"/>
              <w:rPr>
                <w:rFonts w:asciiTheme="minorHAnsi" w:hAnsiTheme="minorHAnsi" w:cstheme="minorHAnsi"/>
                <w:sz w:val="22"/>
                <w:szCs w:val="22"/>
              </w:rPr>
            </w:pPr>
            <w:r>
              <w:rPr>
                <w:rFonts w:asciiTheme="minorHAnsi" w:hAnsiTheme="minorHAnsi" w:cstheme="minorHAnsi"/>
                <w:sz w:val="22"/>
                <w:szCs w:val="22"/>
              </w:rPr>
              <w:lastRenderedPageBreak/>
              <w:t>Betrokken hulpverlener</w:t>
            </w:r>
          </w:p>
        </w:tc>
        <w:tc>
          <w:tcPr>
            <w:tcW w:w="4630" w:type="dxa"/>
          </w:tcPr>
          <w:p w14:paraId="609BE2F0" w14:textId="77777777" w:rsidR="0021084E" w:rsidRPr="00AF44BB" w:rsidRDefault="00C567CB" w:rsidP="003919C5">
            <w:pPr>
              <w:pStyle w:val="Lijstalinea"/>
              <w:ind w:left="0"/>
              <w:rPr>
                <w:rFonts w:asciiTheme="minorHAnsi" w:hAnsiTheme="minorHAnsi" w:cstheme="minorHAnsi"/>
                <w:sz w:val="22"/>
                <w:szCs w:val="22"/>
              </w:rPr>
            </w:pPr>
            <w:r>
              <w:rPr>
                <w:rFonts w:asciiTheme="minorHAnsi" w:hAnsiTheme="minorHAnsi" w:cstheme="minorHAnsi"/>
                <w:sz w:val="22"/>
                <w:szCs w:val="22"/>
              </w:rPr>
              <w:t>C</w:t>
            </w:r>
            <w:r w:rsidR="0021084E">
              <w:rPr>
                <w:rFonts w:asciiTheme="minorHAnsi" w:hAnsiTheme="minorHAnsi" w:cstheme="minorHAnsi"/>
                <w:sz w:val="22"/>
                <w:szCs w:val="22"/>
              </w:rPr>
              <w:t xml:space="preserve">asemanager dementie (trajectbegeleider), praktijkondersteuner huisartsen en/of wijkverpleegkundige. </w:t>
            </w:r>
          </w:p>
        </w:tc>
        <w:tc>
          <w:tcPr>
            <w:tcW w:w="2938" w:type="dxa"/>
          </w:tcPr>
          <w:p w14:paraId="575DF058" w14:textId="77777777" w:rsidR="0021084E" w:rsidRPr="00AF44BB" w:rsidRDefault="00C567CB" w:rsidP="003919C5">
            <w:pPr>
              <w:rPr>
                <w:rFonts w:asciiTheme="minorHAnsi" w:hAnsiTheme="minorHAnsi" w:cstheme="minorHAnsi"/>
                <w:sz w:val="22"/>
                <w:szCs w:val="22"/>
              </w:rPr>
            </w:pPr>
            <w:r>
              <w:rPr>
                <w:rFonts w:asciiTheme="minorHAnsi" w:hAnsiTheme="minorHAnsi" w:cstheme="minorHAnsi"/>
                <w:sz w:val="22"/>
                <w:szCs w:val="22"/>
              </w:rPr>
              <w:t>De huisarts weet welke hulpverleners betrokken zijn bij de cliënt</w:t>
            </w:r>
          </w:p>
        </w:tc>
      </w:tr>
      <w:tr w:rsidR="0021084E" w:rsidRPr="00EB40BB" w14:paraId="5458F6E5" w14:textId="77777777" w:rsidTr="000363B8">
        <w:tc>
          <w:tcPr>
            <w:tcW w:w="3631" w:type="dxa"/>
          </w:tcPr>
          <w:p w14:paraId="57D69E9B" w14:textId="5FA78A69" w:rsidR="0021084E" w:rsidRPr="00AF44BB" w:rsidRDefault="003831A0" w:rsidP="003919C5">
            <w:pPr>
              <w:pStyle w:val="Lijstalinea"/>
              <w:ind w:left="0"/>
              <w:rPr>
                <w:rFonts w:asciiTheme="minorHAnsi" w:hAnsiTheme="minorHAnsi" w:cstheme="minorHAnsi"/>
                <w:sz w:val="22"/>
                <w:szCs w:val="22"/>
              </w:rPr>
            </w:pPr>
            <w:r w:rsidRPr="00AF44BB">
              <w:rPr>
                <w:rFonts w:asciiTheme="minorHAnsi" w:hAnsiTheme="minorHAnsi" w:cstheme="minorHAnsi"/>
                <w:sz w:val="22"/>
                <w:szCs w:val="22"/>
              </w:rPr>
              <w:t>I</w:t>
            </w:r>
            <w:r>
              <w:rPr>
                <w:rFonts w:asciiTheme="minorHAnsi" w:hAnsiTheme="minorHAnsi" w:cstheme="minorHAnsi"/>
                <w:sz w:val="22"/>
                <w:szCs w:val="22"/>
              </w:rPr>
              <w:t>BS-beoordelaar</w:t>
            </w:r>
          </w:p>
        </w:tc>
        <w:tc>
          <w:tcPr>
            <w:tcW w:w="4630" w:type="dxa"/>
          </w:tcPr>
          <w:p w14:paraId="5F8F8922" w14:textId="2B40AA45" w:rsidR="00C567CB" w:rsidRDefault="00C567CB" w:rsidP="003919C5">
            <w:pPr>
              <w:pStyle w:val="Geenafstand"/>
              <w:rPr>
                <w:rFonts w:asciiTheme="minorHAnsi" w:hAnsiTheme="minorHAnsi" w:cstheme="minorHAnsi"/>
                <w:sz w:val="22"/>
                <w:szCs w:val="22"/>
              </w:rPr>
            </w:pPr>
            <w:r w:rsidRPr="00B33A32">
              <w:rPr>
                <w:rFonts w:asciiTheme="minorHAnsi" w:hAnsiTheme="minorHAnsi" w:cstheme="minorHAnsi"/>
                <w:sz w:val="22"/>
                <w:szCs w:val="22"/>
              </w:rPr>
              <w:t xml:space="preserve">De SO van de </w:t>
            </w:r>
            <w:r>
              <w:rPr>
                <w:rFonts w:asciiTheme="minorHAnsi" w:hAnsiTheme="minorHAnsi" w:cstheme="minorHAnsi"/>
                <w:sz w:val="22"/>
                <w:szCs w:val="22"/>
              </w:rPr>
              <w:t>VVT-instelling</w:t>
            </w:r>
            <w:r w:rsidRPr="00B33A32">
              <w:rPr>
                <w:rFonts w:asciiTheme="minorHAnsi" w:hAnsiTheme="minorHAnsi" w:cstheme="minorHAnsi"/>
                <w:sz w:val="22"/>
                <w:szCs w:val="22"/>
              </w:rPr>
              <w:t xml:space="preserve"> die gaat opnemen</w:t>
            </w:r>
            <w:r>
              <w:rPr>
                <w:rFonts w:asciiTheme="minorHAnsi" w:hAnsiTheme="minorHAnsi" w:cstheme="minorHAnsi"/>
                <w:sz w:val="22"/>
                <w:szCs w:val="22"/>
              </w:rPr>
              <w:t xml:space="preserve">. </w:t>
            </w:r>
            <w:r w:rsidR="0048392C">
              <w:rPr>
                <w:rFonts w:asciiTheme="minorHAnsi" w:hAnsiTheme="minorHAnsi" w:cstheme="minorHAnsi"/>
                <w:sz w:val="22"/>
                <w:szCs w:val="22"/>
              </w:rPr>
              <w:t xml:space="preserve">Deze </w:t>
            </w:r>
            <w:r>
              <w:rPr>
                <w:rFonts w:asciiTheme="minorHAnsi" w:hAnsiTheme="minorHAnsi" w:cstheme="minorHAnsi"/>
                <w:sz w:val="22"/>
                <w:szCs w:val="22"/>
              </w:rPr>
              <w:t xml:space="preserve">heeft inhoudelijke kennis over de Wzd en toegang tot het </w:t>
            </w:r>
            <w:proofErr w:type="spellStart"/>
            <w:r>
              <w:rPr>
                <w:rFonts w:asciiTheme="minorHAnsi" w:hAnsiTheme="minorHAnsi" w:cstheme="minorHAnsi"/>
                <w:sz w:val="22"/>
                <w:szCs w:val="22"/>
              </w:rPr>
              <w:t>Koh</w:t>
            </w:r>
            <w:r w:rsidR="00F47408">
              <w:rPr>
                <w:rFonts w:asciiTheme="minorHAnsi" w:hAnsiTheme="minorHAnsi" w:cstheme="minorHAnsi"/>
                <w:sz w:val="22"/>
                <w:szCs w:val="22"/>
              </w:rPr>
              <w:t>n</w:t>
            </w:r>
            <w:r>
              <w:rPr>
                <w:rFonts w:asciiTheme="minorHAnsi" w:hAnsiTheme="minorHAnsi" w:cstheme="minorHAnsi"/>
                <w:sz w:val="22"/>
                <w:szCs w:val="22"/>
              </w:rPr>
              <w:t>ra</w:t>
            </w:r>
            <w:r w:rsidR="00CC3972">
              <w:rPr>
                <w:rFonts w:asciiTheme="minorHAnsi" w:hAnsiTheme="minorHAnsi" w:cstheme="minorHAnsi"/>
                <w:sz w:val="22"/>
                <w:szCs w:val="22"/>
              </w:rPr>
              <w:t>a</w:t>
            </w:r>
            <w:r>
              <w:rPr>
                <w:rFonts w:asciiTheme="minorHAnsi" w:hAnsiTheme="minorHAnsi" w:cstheme="minorHAnsi"/>
                <w:sz w:val="22"/>
                <w:szCs w:val="22"/>
              </w:rPr>
              <w:t>d</w:t>
            </w:r>
            <w:proofErr w:type="spellEnd"/>
            <w:r>
              <w:rPr>
                <w:rFonts w:asciiTheme="minorHAnsi" w:hAnsiTheme="minorHAnsi" w:cstheme="minorHAnsi"/>
                <w:sz w:val="22"/>
                <w:szCs w:val="22"/>
              </w:rPr>
              <w:t xml:space="preserve"> account. Iedere organisatie heeft een pool met IBS-beoordelaars.</w:t>
            </w:r>
          </w:p>
          <w:p w14:paraId="208CBB9D" w14:textId="77777777" w:rsidR="0021084E" w:rsidRPr="00B33A32" w:rsidRDefault="0021084E" w:rsidP="003919C5">
            <w:pPr>
              <w:pStyle w:val="Geenafstand"/>
              <w:rPr>
                <w:rFonts w:asciiTheme="minorHAnsi" w:hAnsiTheme="minorHAnsi" w:cstheme="minorHAnsi"/>
                <w:sz w:val="22"/>
                <w:szCs w:val="22"/>
              </w:rPr>
            </w:pPr>
            <w:r w:rsidRPr="00B33A32">
              <w:rPr>
                <w:rFonts w:asciiTheme="minorHAnsi" w:hAnsiTheme="minorHAnsi" w:cstheme="minorHAnsi"/>
                <w:sz w:val="16"/>
                <w:szCs w:val="16"/>
              </w:rPr>
              <w:t xml:space="preserve">Wanneer die niet kan dan gaat de ‘dienstdoende’ van de RM-beoordeling </w:t>
            </w:r>
            <w:r>
              <w:rPr>
                <w:rFonts w:asciiTheme="minorHAnsi" w:hAnsiTheme="minorHAnsi" w:cstheme="minorHAnsi"/>
                <w:sz w:val="16"/>
                <w:szCs w:val="16"/>
              </w:rPr>
              <w:t>naar de</w:t>
            </w:r>
            <w:r w:rsidRPr="00B33A32">
              <w:rPr>
                <w:rFonts w:asciiTheme="minorHAnsi" w:hAnsiTheme="minorHAnsi" w:cstheme="minorHAnsi"/>
                <w:sz w:val="16"/>
                <w:szCs w:val="16"/>
              </w:rPr>
              <w:t xml:space="preserve"> IBS</w:t>
            </w:r>
            <w:r>
              <w:rPr>
                <w:rFonts w:asciiTheme="minorHAnsi" w:hAnsiTheme="minorHAnsi" w:cstheme="minorHAnsi"/>
                <w:sz w:val="16"/>
                <w:szCs w:val="16"/>
              </w:rPr>
              <w:t xml:space="preserve"> via regionaal loket</w:t>
            </w:r>
            <w:r w:rsidRPr="00B33A32">
              <w:rPr>
                <w:rFonts w:asciiTheme="minorHAnsi" w:hAnsiTheme="minorHAnsi" w:cstheme="minorHAnsi"/>
                <w:sz w:val="16"/>
                <w:szCs w:val="16"/>
              </w:rPr>
              <w:t>.</w:t>
            </w:r>
          </w:p>
        </w:tc>
        <w:tc>
          <w:tcPr>
            <w:tcW w:w="2938" w:type="dxa"/>
          </w:tcPr>
          <w:p w14:paraId="52063CD7" w14:textId="77777777" w:rsidR="0021084E" w:rsidRPr="00AF44BB" w:rsidRDefault="0021084E" w:rsidP="003919C5">
            <w:pPr>
              <w:pStyle w:val="Lijstalinea"/>
              <w:ind w:left="0"/>
              <w:rPr>
                <w:rFonts w:asciiTheme="minorHAnsi" w:hAnsiTheme="minorHAnsi" w:cstheme="minorHAnsi"/>
                <w:color w:val="FF0000"/>
                <w:sz w:val="22"/>
                <w:szCs w:val="22"/>
              </w:rPr>
            </w:pPr>
            <w:r w:rsidRPr="00AF44BB">
              <w:rPr>
                <w:rFonts w:asciiTheme="minorHAnsi" w:hAnsiTheme="minorHAnsi" w:cstheme="minorHAnsi"/>
                <w:sz w:val="22"/>
                <w:szCs w:val="22"/>
              </w:rPr>
              <w:t xml:space="preserve">Via medisch secretariaat </w:t>
            </w:r>
          </w:p>
        </w:tc>
      </w:tr>
      <w:tr w:rsidR="0021084E" w:rsidRPr="00EB40BB" w14:paraId="44ABC4F6" w14:textId="77777777" w:rsidTr="000363B8">
        <w:tc>
          <w:tcPr>
            <w:tcW w:w="3631" w:type="dxa"/>
          </w:tcPr>
          <w:p w14:paraId="74049384" w14:textId="77777777" w:rsidR="0021084E" w:rsidRPr="00AF44BB" w:rsidRDefault="0021084E" w:rsidP="003919C5">
            <w:pPr>
              <w:pStyle w:val="Lijstalinea"/>
              <w:ind w:left="0"/>
              <w:rPr>
                <w:rFonts w:asciiTheme="minorHAnsi" w:hAnsiTheme="minorHAnsi" w:cstheme="minorHAnsi"/>
                <w:sz w:val="22"/>
                <w:szCs w:val="22"/>
              </w:rPr>
            </w:pPr>
            <w:r>
              <w:rPr>
                <w:rFonts w:asciiTheme="minorHAnsi" w:hAnsiTheme="minorHAnsi" w:cstheme="minorHAnsi"/>
                <w:sz w:val="22"/>
                <w:szCs w:val="22"/>
              </w:rPr>
              <w:t>Burgemeester</w:t>
            </w:r>
          </w:p>
        </w:tc>
        <w:tc>
          <w:tcPr>
            <w:tcW w:w="4630" w:type="dxa"/>
          </w:tcPr>
          <w:p w14:paraId="6E9C3778" w14:textId="2608AA8C" w:rsidR="0021084E" w:rsidRPr="00AF1B73" w:rsidRDefault="00AF1B73" w:rsidP="003919C5">
            <w:pPr>
              <w:pStyle w:val="Geenafstand"/>
              <w:rPr>
                <w:rFonts w:asciiTheme="minorHAnsi" w:hAnsiTheme="minorHAnsi" w:cstheme="minorHAnsi"/>
                <w:sz w:val="22"/>
                <w:szCs w:val="22"/>
              </w:rPr>
            </w:pPr>
            <w:r w:rsidRPr="00AF1B73">
              <w:rPr>
                <w:rFonts w:asciiTheme="minorHAnsi" w:hAnsiTheme="minorHAnsi" w:cstheme="minorHAnsi"/>
                <w:sz w:val="22"/>
                <w:szCs w:val="22"/>
              </w:rPr>
              <w:t>De burgemeester van de gemeente waar de cliënt woont.</w:t>
            </w:r>
            <w:r w:rsidR="00E6497A">
              <w:rPr>
                <w:rFonts w:asciiTheme="minorHAnsi" w:hAnsiTheme="minorHAnsi" w:cstheme="minorHAnsi"/>
                <w:sz w:val="22"/>
                <w:szCs w:val="22"/>
              </w:rPr>
              <w:t xml:space="preserve"> Dit kan ook waarnemend wethouder zijn.</w:t>
            </w:r>
          </w:p>
        </w:tc>
        <w:tc>
          <w:tcPr>
            <w:tcW w:w="2938" w:type="dxa"/>
          </w:tcPr>
          <w:p w14:paraId="7A08F4FF" w14:textId="7959CA70" w:rsidR="0021084E" w:rsidRPr="00AF44BB" w:rsidRDefault="00AF1B73" w:rsidP="003919C5">
            <w:pPr>
              <w:pStyle w:val="Lijstalinea"/>
              <w:ind w:left="0"/>
              <w:rPr>
                <w:rFonts w:asciiTheme="minorHAnsi" w:hAnsiTheme="minorHAnsi" w:cstheme="minorHAnsi"/>
                <w:sz w:val="22"/>
                <w:szCs w:val="22"/>
              </w:rPr>
            </w:pPr>
            <w:r>
              <w:rPr>
                <w:rFonts w:asciiTheme="minorHAnsi" w:hAnsiTheme="minorHAnsi" w:cstheme="minorHAnsi"/>
                <w:sz w:val="22"/>
                <w:szCs w:val="22"/>
              </w:rPr>
              <w:t xml:space="preserve">Gegevens staan in </w:t>
            </w:r>
            <w:proofErr w:type="spellStart"/>
            <w:r>
              <w:rPr>
                <w:rFonts w:asciiTheme="minorHAnsi" w:hAnsiTheme="minorHAnsi" w:cstheme="minorHAnsi"/>
                <w:sz w:val="22"/>
                <w:szCs w:val="22"/>
              </w:rPr>
              <w:t>Kohnra</w:t>
            </w:r>
            <w:r w:rsidR="00592CE5">
              <w:rPr>
                <w:rFonts w:asciiTheme="minorHAnsi" w:hAnsiTheme="minorHAnsi" w:cstheme="minorHAnsi"/>
                <w:sz w:val="22"/>
                <w:szCs w:val="22"/>
              </w:rPr>
              <w:t>a</w:t>
            </w:r>
            <w:r>
              <w:rPr>
                <w:rFonts w:asciiTheme="minorHAnsi" w:hAnsiTheme="minorHAnsi" w:cstheme="minorHAnsi"/>
                <w:sz w:val="22"/>
                <w:szCs w:val="22"/>
              </w:rPr>
              <w:t>d</w:t>
            </w:r>
            <w:proofErr w:type="spellEnd"/>
          </w:p>
        </w:tc>
      </w:tr>
      <w:tr w:rsidR="00B919AA" w:rsidRPr="00EB40BB" w14:paraId="6C49F8BC" w14:textId="77777777" w:rsidTr="000363B8">
        <w:tc>
          <w:tcPr>
            <w:tcW w:w="3631" w:type="dxa"/>
          </w:tcPr>
          <w:p w14:paraId="0CAFE19E" w14:textId="77777777" w:rsidR="00B919AA" w:rsidRDefault="00B919AA" w:rsidP="003919C5">
            <w:pPr>
              <w:pStyle w:val="Lijstalinea"/>
              <w:ind w:left="0"/>
              <w:rPr>
                <w:rFonts w:asciiTheme="minorHAnsi" w:hAnsiTheme="minorHAnsi" w:cstheme="minorHAnsi"/>
                <w:sz w:val="22"/>
                <w:szCs w:val="22"/>
              </w:rPr>
            </w:pPr>
            <w:r>
              <w:rPr>
                <w:rFonts w:asciiTheme="minorHAnsi" w:hAnsiTheme="minorHAnsi" w:cstheme="minorHAnsi"/>
                <w:sz w:val="22"/>
                <w:szCs w:val="22"/>
              </w:rPr>
              <w:t>Crisisdienst GGZ</w:t>
            </w:r>
          </w:p>
        </w:tc>
        <w:tc>
          <w:tcPr>
            <w:tcW w:w="4630" w:type="dxa"/>
          </w:tcPr>
          <w:p w14:paraId="0EF0687C" w14:textId="70D10FB2" w:rsidR="00B919AA" w:rsidRPr="00B919AA" w:rsidRDefault="00137CA3" w:rsidP="00B919AA">
            <w:pPr>
              <w:pStyle w:val="Geenafstand"/>
              <w:rPr>
                <w:rFonts w:asciiTheme="minorHAnsi" w:hAnsiTheme="minorHAnsi" w:cstheme="minorHAnsi"/>
                <w:sz w:val="22"/>
                <w:szCs w:val="22"/>
              </w:rPr>
            </w:pPr>
            <w:r>
              <w:rPr>
                <w:rFonts w:asciiTheme="minorHAnsi" w:hAnsiTheme="minorHAnsi" w:cstheme="minorHAnsi"/>
                <w:sz w:val="22"/>
                <w:szCs w:val="22"/>
              </w:rPr>
              <w:t>De crisisdienst van de GG</w:t>
            </w:r>
            <w:r w:rsidR="00226A61">
              <w:rPr>
                <w:rFonts w:asciiTheme="minorHAnsi" w:hAnsiTheme="minorHAnsi" w:cstheme="minorHAnsi"/>
                <w:sz w:val="22"/>
                <w:szCs w:val="22"/>
              </w:rPr>
              <w:t>Z</w:t>
            </w:r>
            <w:r>
              <w:rPr>
                <w:rFonts w:asciiTheme="minorHAnsi" w:hAnsiTheme="minorHAnsi" w:cstheme="minorHAnsi"/>
                <w:sz w:val="22"/>
                <w:szCs w:val="22"/>
              </w:rPr>
              <w:t xml:space="preserve"> doet de </w:t>
            </w:r>
            <w:r w:rsidRPr="00137CA3">
              <w:rPr>
                <w:rFonts w:asciiTheme="minorHAnsi" w:hAnsiTheme="minorHAnsi" w:cstheme="minorHAnsi"/>
                <w:sz w:val="22"/>
                <w:szCs w:val="22"/>
              </w:rPr>
              <w:t xml:space="preserve">IBS-Wzd tijdens </w:t>
            </w:r>
            <w:r w:rsidR="003831A0" w:rsidRPr="00137CA3">
              <w:rPr>
                <w:rFonts w:asciiTheme="minorHAnsi" w:hAnsiTheme="minorHAnsi" w:cstheme="minorHAnsi"/>
                <w:sz w:val="22"/>
                <w:szCs w:val="22"/>
              </w:rPr>
              <w:t>ANW-uren</w:t>
            </w:r>
            <w:r>
              <w:rPr>
                <w:rFonts w:asciiTheme="minorHAnsi" w:hAnsiTheme="minorHAnsi" w:cstheme="minorHAnsi"/>
                <w:sz w:val="22"/>
                <w:szCs w:val="22"/>
              </w:rPr>
              <w:t>.</w:t>
            </w:r>
          </w:p>
        </w:tc>
        <w:tc>
          <w:tcPr>
            <w:tcW w:w="2938" w:type="dxa"/>
          </w:tcPr>
          <w:p w14:paraId="7F64AA2C" w14:textId="77777777" w:rsidR="000F0F20" w:rsidRDefault="00E62188" w:rsidP="00B00170">
            <w:pPr>
              <w:pStyle w:val="Lijstalinea"/>
              <w:ind w:left="0"/>
              <w:rPr>
                <w:rFonts w:asciiTheme="minorHAnsi" w:hAnsiTheme="minorHAnsi" w:cstheme="minorHAnsi"/>
                <w:sz w:val="22"/>
                <w:szCs w:val="22"/>
              </w:rPr>
            </w:pPr>
            <w:r w:rsidRPr="00834D60">
              <w:rPr>
                <w:rFonts w:asciiTheme="minorHAnsi" w:hAnsiTheme="minorHAnsi" w:cstheme="minorHAnsi"/>
                <w:sz w:val="22"/>
                <w:szCs w:val="22"/>
              </w:rPr>
              <w:t xml:space="preserve">Crisisdienst </w:t>
            </w:r>
            <w:proofErr w:type="spellStart"/>
            <w:r w:rsidR="00B00170" w:rsidRPr="00834D60">
              <w:rPr>
                <w:rFonts w:asciiTheme="minorHAnsi" w:hAnsiTheme="minorHAnsi" w:cstheme="minorHAnsi"/>
                <w:sz w:val="22"/>
                <w:szCs w:val="22"/>
              </w:rPr>
              <w:t>VvG</w:t>
            </w:r>
            <w:proofErr w:type="spellEnd"/>
            <w:r w:rsidR="00B00170" w:rsidRPr="00834D60">
              <w:rPr>
                <w:rFonts w:asciiTheme="minorHAnsi" w:hAnsiTheme="minorHAnsi" w:cstheme="minorHAnsi"/>
                <w:sz w:val="22"/>
                <w:szCs w:val="22"/>
              </w:rPr>
              <w:t xml:space="preserve">: </w:t>
            </w:r>
          </w:p>
          <w:p w14:paraId="4002C639" w14:textId="08208682" w:rsidR="00F1544E" w:rsidRPr="00834D60" w:rsidRDefault="000F0F20" w:rsidP="00B00170">
            <w:pPr>
              <w:pStyle w:val="Lijstalinea"/>
              <w:ind w:left="0"/>
              <w:rPr>
                <w:rFonts w:asciiTheme="minorHAnsi" w:hAnsiTheme="minorHAnsi" w:cstheme="minorHAnsi"/>
                <w:sz w:val="22"/>
                <w:szCs w:val="22"/>
              </w:rPr>
            </w:pPr>
            <w:r w:rsidRPr="000F0F20">
              <w:rPr>
                <w:rFonts w:asciiTheme="minorHAnsi" w:hAnsiTheme="minorHAnsi" w:cstheme="minorHAnsi"/>
                <w:sz w:val="22"/>
                <w:szCs w:val="22"/>
              </w:rPr>
              <w:t>0478-527527</w:t>
            </w:r>
            <w:r>
              <w:rPr>
                <w:rFonts w:asciiTheme="minorHAnsi" w:hAnsiTheme="minorHAnsi" w:cstheme="minorHAnsi"/>
                <w:sz w:val="22"/>
                <w:szCs w:val="22"/>
              </w:rPr>
              <w:t xml:space="preserve"> (receptie).</w:t>
            </w:r>
          </w:p>
          <w:p w14:paraId="0416F8F5" w14:textId="77777777" w:rsidR="00320B2C" w:rsidRDefault="00B00170" w:rsidP="00B00170">
            <w:pPr>
              <w:pStyle w:val="Lijstalinea"/>
              <w:ind w:left="0"/>
              <w:rPr>
                <w:rFonts w:asciiTheme="minorHAnsi" w:hAnsiTheme="minorHAnsi" w:cstheme="minorHAnsi"/>
                <w:sz w:val="22"/>
                <w:szCs w:val="22"/>
              </w:rPr>
            </w:pPr>
            <w:r w:rsidRPr="00834D60">
              <w:rPr>
                <w:rFonts w:asciiTheme="minorHAnsi" w:hAnsiTheme="minorHAnsi" w:cstheme="minorHAnsi"/>
                <w:sz w:val="22"/>
                <w:szCs w:val="22"/>
              </w:rPr>
              <w:t xml:space="preserve">Crisisdienst </w:t>
            </w:r>
            <w:proofErr w:type="spellStart"/>
            <w:r w:rsidRPr="00834D60">
              <w:rPr>
                <w:rFonts w:asciiTheme="minorHAnsi" w:hAnsiTheme="minorHAnsi" w:cstheme="minorHAnsi"/>
                <w:sz w:val="22"/>
                <w:szCs w:val="22"/>
              </w:rPr>
              <w:t>METggz</w:t>
            </w:r>
            <w:proofErr w:type="spellEnd"/>
            <w:r w:rsidR="007B0798" w:rsidRPr="00834D60">
              <w:rPr>
                <w:rFonts w:asciiTheme="minorHAnsi" w:hAnsiTheme="minorHAnsi" w:cstheme="minorHAnsi"/>
                <w:sz w:val="22"/>
                <w:szCs w:val="22"/>
              </w:rPr>
              <w:t xml:space="preserve">: </w:t>
            </w:r>
          </w:p>
          <w:p w14:paraId="37E521AF" w14:textId="1487892A" w:rsidR="00856A77" w:rsidRPr="007E2B4F" w:rsidRDefault="00320B2C" w:rsidP="00B00170">
            <w:pPr>
              <w:pStyle w:val="Lijstalinea"/>
              <w:ind w:left="0"/>
              <w:rPr>
                <w:rFonts w:asciiTheme="minorHAnsi" w:hAnsiTheme="minorHAnsi" w:cstheme="minorHAnsi"/>
                <w:sz w:val="22"/>
                <w:szCs w:val="22"/>
                <w:highlight w:val="yellow"/>
              </w:rPr>
            </w:pPr>
            <w:r w:rsidRPr="00320B2C">
              <w:rPr>
                <w:rFonts w:asciiTheme="minorHAnsi" w:hAnsiTheme="minorHAnsi" w:cstheme="minorHAnsi"/>
                <w:sz w:val="22"/>
                <w:szCs w:val="22"/>
              </w:rPr>
              <w:t>088</w:t>
            </w:r>
            <w:r w:rsidR="00A13C3D">
              <w:rPr>
                <w:rFonts w:asciiTheme="minorHAnsi" w:hAnsiTheme="minorHAnsi" w:cstheme="minorHAnsi"/>
                <w:sz w:val="22"/>
                <w:szCs w:val="22"/>
              </w:rPr>
              <w:t>-</w:t>
            </w:r>
            <w:r w:rsidRPr="00320B2C">
              <w:rPr>
                <w:rFonts w:asciiTheme="minorHAnsi" w:hAnsiTheme="minorHAnsi" w:cstheme="minorHAnsi"/>
                <w:sz w:val="22"/>
                <w:szCs w:val="22"/>
              </w:rPr>
              <w:t>0619152</w:t>
            </w:r>
            <w:r>
              <w:rPr>
                <w:rFonts w:asciiTheme="minorHAnsi" w:hAnsiTheme="minorHAnsi" w:cstheme="minorHAnsi"/>
                <w:sz w:val="22"/>
                <w:szCs w:val="22"/>
              </w:rPr>
              <w:t xml:space="preserve"> (meldkamer)</w:t>
            </w:r>
            <w:r w:rsidR="000F0F20">
              <w:rPr>
                <w:rFonts w:asciiTheme="minorHAnsi" w:hAnsiTheme="minorHAnsi" w:cstheme="minorHAnsi"/>
                <w:sz w:val="22"/>
                <w:szCs w:val="22"/>
              </w:rPr>
              <w:t>.</w:t>
            </w:r>
          </w:p>
        </w:tc>
      </w:tr>
    </w:tbl>
    <w:p w14:paraId="6CD82D0B" w14:textId="77777777" w:rsidR="0021084E" w:rsidRDefault="0021084E" w:rsidP="0021084E">
      <w:pPr>
        <w:pStyle w:val="Geenafstand"/>
      </w:pPr>
    </w:p>
    <w:p w14:paraId="3C44FCCD" w14:textId="77777777" w:rsidR="0021084E" w:rsidRDefault="0021084E" w:rsidP="0021084E">
      <w:pPr>
        <w:pStyle w:val="Geenafstand"/>
      </w:pPr>
    </w:p>
    <w:p w14:paraId="0E6790BC" w14:textId="2F09FA21" w:rsidR="0021084E" w:rsidRPr="00667002" w:rsidRDefault="00FF1F69" w:rsidP="0021084E">
      <w:pPr>
        <w:spacing w:after="160" w:line="256" w:lineRule="auto"/>
        <w:rPr>
          <w:rFonts w:asciiTheme="minorHAnsi" w:hAnsiTheme="minorHAnsi"/>
          <w:b/>
          <w:bCs/>
          <w:color w:val="000000" w:themeColor="text1"/>
          <w:sz w:val="28"/>
          <w:szCs w:val="28"/>
        </w:rPr>
      </w:pPr>
      <w:r>
        <w:rPr>
          <w:rFonts w:asciiTheme="minorHAnsi" w:hAnsiTheme="minorHAnsi"/>
          <w:b/>
          <w:bCs/>
          <w:color w:val="000000" w:themeColor="text1"/>
          <w:sz w:val="28"/>
          <w:szCs w:val="28"/>
        </w:rPr>
        <w:t>Werkwijze</w:t>
      </w:r>
    </w:p>
    <w:p w14:paraId="36282595" w14:textId="2B8ECF36" w:rsidR="0021084E" w:rsidRPr="0099567D" w:rsidRDefault="0021084E" w:rsidP="0021084E">
      <w:pPr>
        <w:pStyle w:val="Lijstalinea"/>
        <w:numPr>
          <w:ilvl w:val="0"/>
          <w:numId w:val="2"/>
        </w:numPr>
        <w:spacing w:after="160" w:line="259" w:lineRule="auto"/>
        <w:rPr>
          <w:rFonts w:asciiTheme="minorHAnsi" w:hAnsiTheme="minorHAnsi"/>
          <w:b/>
          <w:bCs/>
          <w:color w:val="000000" w:themeColor="text1"/>
          <w:sz w:val="22"/>
          <w:szCs w:val="22"/>
        </w:rPr>
      </w:pPr>
      <w:r w:rsidRPr="0099567D">
        <w:rPr>
          <w:rFonts w:asciiTheme="minorHAnsi" w:hAnsiTheme="minorHAnsi"/>
          <w:b/>
          <w:bCs/>
          <w:color w:val="000000" w:themeColor="text1"/>
          <w:sz w:val="22"/>
          <w:szCs w:val="22"/>
        </w:rPr>
        <w:t xml:space="preserve">De verwijzer krijgt te maken met een vermoedelijke </w:t>
      </w:r>
      <w:r w:rsidR="003831A0" w:rsidRPr="0099567D">
        <w:rPr>
          <w:rFonts w:asciiTheme="minorHAnsi" w:hAnsiTheme="minorHAnsi"/>
          <w:b/>
          <w:bCs/>
          <w:color w:val="000000" w:themeColor="text1"/>
          <w:sz w:val="22"/>
          <w:szCs w:val="22"/>
        </w:rPr>
        <w:t>IBS-casus</w:t>
      </w:r>
    </w:p>
    <w:tbl>
      <w:tblPr>
        <w:tblStyle w:val="Tabelraster"/>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10"/>
        <w:gridCol w:w="6231"/>
      </w:tblGrid>
      <w:tr w:rsidR="0021084E" w:rsidRPr="005E75BE" w14:paraId="68A98F29" w14:textId="77777777" w:rsidTr="003919C5">
        <w:tc>
          <w:tcPr>
            <w:tcW w:w="2110" w:type="dxa"/>
          </w:tcPr>
          <w:p w14:paraId="3D36A231" w14:textId="77777777" w:rsidR="0021084E" w:rsidRPr="005E75BE" w:rsidRDefault="0021084E" w:rsidP="003919C5">
            <w:pPr>
              <w:pStyle w:val="Lijstalinea"/>
              <w:ind w:left="0"/>
              <w:rPr>
                <w:rFonts w:asciiTheme="minorHAnsi" w:hAnsiTheme="minorHAnsi"/>
                <w:b/>
                <w:bCs/>
                <w:color w:val="000000" w:themeColor="text1"/>
                <w:sz w:val="22"/>
                <w:szCs w:val="22"/>
              </w:rPr>
            </w:pPr>
            <w:r w:rsidRPr="005E75BE">
              <w:rPr>
                <w:rFonts w:asciiTheme="minorHAnsi" w:hAnsiTheme="minorHAnsi"/>
                <w:color w:val="000000" w:themeColor="text1"/>
                <w:sz w:val="22"/>
                <w:szCs w:val="22"/>
              </w:rPr>
              <w:t>Verwijzer</w:t>
            </w:r>
          </w:p>
        </w:tc>
        <w:tc>
          <w:tcPr>
            <w:tcW w:w="6231" w:type="dxa"/>
          </w:tcPr>
          <w:p w14:paraId="73F8FC34" w14:textId="77777777" w:rsidR="0021084E" w:rsidRPr="0099567D" w:rsidRDefault="0021084E" w:rsidP="003919C5">
            <w:pPr>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99567D">
              <w:rPr>
                <w:rFonts w:asciiTheme="minorHAnsi" w:hAnsiTheme="minorHAnsi"/>
                <w:color w:val="000000" w:themeColor="text1"/>
                <w:sz w:val="22"/>
                <w:szCs w:val="22"/>
              </w:rPr>
              <w:t>Herkennen IBS casus</w:t>
            </w:r>
          </w:p>
          <w:p w14:paraId="31F03EE4" w14:textId="1F7399B0" w:rsidR="0021084E" w:rsidRPr="00EA1B70" w:rsidRDefault="0021084E" w:rsidP="003919C5">
            <w:pPr>
              <w:pStyle w:val="Lijstalinea"/>
              <w:ind w:left="0"/>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EA1B70">
              <w:rPr>
                <w:rFonts w:asciiTheme="minorHAnsi" w:hAnsiTheme="minorHAnsi"/>
                <w:color w:val="000000" w:themeColor="text1"/>
                <w:sz w:val="22"/>
                <w:szCs w:val="22"/>
              </w:rPr>
              <w:t xml:space="preserve">Bepalen of het GGZ of </w:t>
            </w:r>
            <w:r w:rsidR="003831A0" w:rsidRPr="00EA1B70">
              <w:rPr>
                <w:rFonts w:asciiTheme="minorHAnsi" w:hAnsiTheme="minorHAnsi"/>
                <w:color w:val="000000" w:themeColor="text1"/>
                <w:sz w:val="22"/>
                <w:szCs w:val="22"/>
              </w:rPr>
              <w:t>VVT-casus</w:t>
            </w:r>
            <w:r w:rsidRPr="00EA1B70">
              <w:rPr>
                <w:rFonts w:asciiTheme="minorHAnsi" w:hAnsiTheme="minorHAnsi"/>
                <w:color w:val="000000" w:themeColor="text1"/>
                <w:sz w:val="22"/>
                <w:szCs w:val="22"/>
              </w:rPr>
              <w:t xml:space="preserve"> is</w:t>
            </w:r>
          </w:p>
        </w:tc>
      </w:tr>
    </w:tbl>
    <w:p w14:paraId="4BE60C08" w14:textId="77777777" w:rsidR="0021084E" w:rsidRPr="009E5FE4" w:rsidRDefault="0021084E" w:rsidP="0021084E">
      <w:pPr>
        <w:pStyle w:val="Geenafstand"/>
      </w:pPr>
    </w:p>
    <w:p w14:paraId="53687D93" w14:textId="77777777" w:rsidR="0021084E" w:rsidRPr="0099567D" w:rsidRDefault="0021084E" w:rsidP="0021084E">
      <w:pPr>
        <w:pStyle w:val="Lijstalinea"/>
        <w:numPr>
          <w:ilvl w:val="0"/>
          <w:numId w:val="2"/>
        </w:numPr>
        <w:spacing w:after="160" w:line="259" w:lineRule="auto"/>
        <w:rPr>
          <w:rFonts w:asciiTheme="minorHAnsi" w:hAnsiTheme="minorHAnsi"/>
          <w:b/>
          <w:bCs/>
          <w:color w:val="000000" w:themeColor="text1"/>
          <w:sz w:val="22"/>
          <w:szCs w:val="22"/>
        </w:rPr>
      </w:pPr>
      <w:r w:rsidRPr="0099567D">
        <w:rPr>
          <w:rFonts w:asciiTheme="minorHAnsi" w:hAnsiTheme="minorHAnsi"/>
          <w:b/>
          <w:bCs/>
          <w:color w:val="000000" w:themeColor="text1"/>
          <w:sz w:val="22"/>
          <w:szCs w:val="22"/>
        </w:rPr>
        <w:t xml:space="preserve">De verwijzer neemt telefonisch contact op met </w:t>
      </w:r>
      <w:proofErr w:type="spellStart"/>
      <w:r w:rsidRPr="0099567D">
        <w:rPr>
          <w:rFonts w:asciiTheme="minorHAnsi" w:hAnsiTheme="minorHAnsi"/>
          <w:b/>
          <w:bCs/>
          <w:color w:val="000000" w:themeColor="text1"/>
          <w:sz w:val="22"/>
          <w:szCs w:val="22"/>
        </w:rPr>
        <w:t>zorgbemiddeling</w:t>
      </w:r>
      <w:proofErr w:type="spellEnd"/>
      <w:r w:rsidRPr="0099567D">
        <w:rPr>
          <w:rFonts w:asciiTheme="minorHAnsi" w:hAnsiTheme="minorHAnsi"/>
          <w:b/>
          <w:bCs/>
          <w:color w:val="000000" w:themeColor="text1"/>
          <w:sz w:val="22"/>
          <w:szCs w:val="22"/>
        </w:rPr>
        <w:t xml:space="preserve"> </w:t>
      </w:r>
    </w:p>
    <w:tbl>
      <w:tblPr>
        <w:tblStyle w:val="Tabelraster"/>
        <w:tblW w:w="0" w:type="auto"/>
        <w:tblInd w:w="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10"/>
        <w:gridCol w:w="6231"/>
      </w:tblGrid>
      <w:tr w:rsidR="0021084E" w:rsidRPr="005E75BE" w14:paraId="675897B3" w14:textId="77777777" w:rsidTr="003919C5">
        <w:tc>
          <w:tcPr>
            <w:tcW w:w="2110" w:type="dxa"/>
          </w:tcPr>
          <w:p w14:paraId="6AA6551B" w14:textId="77777777" w:rsidR="0021084E" w:rsidRPr="005E75BE" w:rsidRDefault="0021084E" w:rsidP="003919C5">
            <w:pPr>
              <w:pStyle w:val="Lijstalinea"/>
              <w:ind w:left="0"/>
              <w:rPr>
                <w:rFonts w:asciiTheme="minorHAnsi" w:hAnsiTheme="minorHAnsi"/>
                <w:color w:val="000000" w:themeColor="text1"/>
                <w:sz w:val="22"/>
                <w:szCs w:val="22"/>
              </w:rPr>
            </w:pPr>
            <w:r w:rsidRPr="005E75BE">
              <w:rPr>
                <w:rFonts w:asciiTheme="minorHAnsi" w:hAnsiTheme="minorHAnsi"/>
                <w:color w:val="000000" w:themeColor="text1"/>
                <w:sz w:val="22"/>
                <w:szCs w:val="22"/>
              </w:rPr>
              <w:t>Verwijzer</w:t>
            </w:r>
          </w:p>
        </w:tc>
        <w:tc>
          <w:tcPr>
            <w:tcW w:w="6231" w:type="dxa"/>
          </w:tcPr>
          <w:p w14:paraId="0A1BCB72" w14:textId="77777777" w:rsidR="0021084E" w:rsidRPr="005E75BE" w:rsidRDefault="0021084E" w:rsidP="003919C5">
            <w:pPr>
              <w:pStyle w:val="Lijstalinea"/>
              <w:ind w:left="0"/>
              <w:rPr>
                <w:rFonts w:asciiTheme="minorHAnsi" w:hAnsiTheme="minorHAnsi"/>
                <w:color w:val="000000" w:themeColor="text1"/>
                <w:sz w:val="22"/>
                <w:szCs w:val="22"/>
              </w:rPr>
            </w:pPr>
            <w:r w:rsidRPr="005E75BE">
              <w:rPr>
                <w:rFonts w:asciiTheme="minorHAnsi" w:hAnsiTheme="minorHAnsi"/>
                <w:color w:val="000000" w:themeColor="text1"/>
                <w:sz w:val="22"/>
                <w:szCs w:val="22"/>
              </w:rPr>
              <w:t>Contact opnemen met Zorgbemiddeling</w:t>
            </w:r>
            <w:r>
              <w:rPr>
                <w:rFonts w:asciiTheme="minorHAnsi" w:hAnsiTheme="minorHAnsi"/>
                <w:color w:val="000000" w:themeColor="text1"/>
                <w:sz w:val="22"/>
                <w:szCs w:val="22"/>
              </w:rPr>
              <w:t xml:space="preserve"> van de voorkeurs VVT-instelling</w:t>
            </w:r>
          </w:p>
        </w:tc>
      </w:tr>
      <w:tr w:rsidR="0021084E" w:rsidRPr="005E75BE" w14:paraId="7B5E587D" w14:textId="77777777" w:rsidTr="003919C5">
        <w:tc>
          <w:tcPr>
            <w:tcW w:w="2110" w:type="dxa"/>
            <w:tcBorders>
              <w:bottom w:val="single" w:sz="4" w:space="0" w:color="E7E6E6" w:themeColor="background2"/>
            </w:tcBorders>
          </w:tcPr>
          <w:p w14:paraId="4CC08C36" w14:textId="77777777" w:rsidR="0021084E" w:rsidRPr="005E75BE" w:rsidRDefault="0021084E" w:rsidP="003919C5">
            <w:pPr>
              <w:pStyle w:val="Lijstalinea"/>
              <w:ind w:left="0"/>
              <w:rPr>
                <w:rFonts w:asciiTheme="minorHAnsi" w:hAnsiTheme="minorHAnsi"/>
                <w:color w:val="000000" w:themeColor="text1"/>
                <w:sz w:val="22"/>
                <w:szCs w:val="22"/>
              </w:rPr>
            </w:pPr>
            <w:r w:rsidRPr="005E75BE">
              <w:rPr>
                <w:rFonts w:asciiTheme="minorHAnsi" w:hAnsiTheme="minorHAnsi"/>
                <w:color w:val="000000" w:themeColor="text1"/>
                <w:sz w:val="22"/>
                <w:szCs w:val="22"/>
              </w:rPr>
              <w:t>Zorgbemiddelaar</w:t>
            </w:r>
          </w:p>
        </w:tc>
        <w:tc>
          <w:tcPr>
            <w:tcW w:w="6231" w:type="dxa"/>
            <w:tcBorders>
              <w:bottom w:val="single" w:sz="4" w:space="0" w:color="E7E6E6" w:themeColor="background2"/>
            </w:tcBorders>
          </w:tcPr>
          <w:p w14:paraId="11CFD9D3" w14:textId="77777777" w:rsidR="0021084E" w:rsidRDefault="0021084E" w:rsidP="003919C5">
            <w:pPr>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6C5510">
              <w:rPr>
                <w:rFonts w:asciiTheme="minorHAnsi" w:hAnsiTheme="minorHAnsi"/>
                <w:color w:val="000000" w:themeColor="text1"/>
                <w:sz w:val="22"/>
                <w:szCs w:val="22"/>
              </w:rPr>
              <w:t xml:space="preserve">Telefonische bereikbaarheid overdag </w:t>
            </w:r>
          </w:p>
          <w:p w14:paraId="6DE41DD6" w14:textId="77777777" w:rsidR="0021084E" w:rsidRDefault="0021084E" w:rsidP="003919C5">
            <w:pPr>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5E75BE">
              <w:rPr>
                <w:rFonts w:asciiTheme="minorHAnsi" w:hAnsiTheme="minorHAnsi"/>
                <w:color w:val="000000" w:themeColor="text1"/>
                <w:sz w:val="22"/>
                <w:szCs w:val="22"/>
              </w:rPr>
              <w:t>Indien verwijzer geen specialist of huisarts is, verwijzer terugsturen naar huisarts of specialist en aanvraag afwijzen.</w:t>
            </w:r>
          </w:p>
          <w:p w14:paraId="63597EB2" w14:textId="2CDA33D0" w:rsidR="0021084E" w:rsidRPr="006C5510" w:rsidRDefault="0021084E" w:rsidP="003919C5">
            <w:pPr>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5E75BE">
              <w:rPr>
                <w:rFonts w:asciiTheme="minorHAnsi" w:hAnsiTheme="minorHAnsi"/>
                <w:color w:val="000000" w:themeColor="text1"/>
                <w:sz w:val="22"/>
                <w:szCs w:val="22"/>
              </w:rPr>
              <w:t xml:space="preserve">Communiceert met Verwijzer dat </w:t>
            </w:r>
            <w:r w:rsidR="00A953B8">
              <w:rPr>
                <w:rFonts w:asciiTheme="minorHAnsi" w:hAnsiTheme="minorHAnsi"/>
                <w:color w:val="000000" w:themeColor="text1"/>
                <w:sz w:val="22"/>
                <w:szCs w:val="22"/>
              </w:rPr>
              <w:t>WZD</w:t>
            </w:r>
            <w:r w:rsidR="003831A0" w:rsidRPr="005E75BE">
              <w:rPr>
                <w:rFonts w:asciiTheme="minorHAnsi" w:hAnsiTheme="minorHAnsi"/>
                <w:color w:val="000000" w:themeColor="text1"/>
                <w:sz w:val="22"/>
                <w:szCs w:val="22"/>
              </w:rPr>
              <w:t>-deskundige</w:t>
            </w:r>
            <w:r w:rsidRPr="005E75BE">
              <w:rPr>
                <w:rFonts w:asciiTheme="minorHAnsi" w:hAnsiTheme="minorHAnsi"/>
                <w:color w:val="000000" w:themeColor="text1"/>
                <w:sz w:val="22"/>
                <w:szCs w:val="22"/>
              </w:rPr>
              <w:t xml:space="preserve"> binnen 3 uur telefonisch contact opneemt. </w:t>
            </w:r>
          </w:p>
        </w:tc>
      </w:tr>
    </w:tbl>
    <w:p w14:paraId="6D75ADD7" w14:textId="77777777" w:rsidR="0021084E" w:rsidRDefault="0021084E" w:rsidP="0021084E">
      <w:pPr>
        <w:pStyle w:val="Lijstalinea"/>
        <w:spacing w:after="160" w:line="259" w:lineRule="auto"/>
        <w:rPr>
          <w:rFonts w:asciiTheme="minorHAnsi" w:hAnsiTheme="minorHAnsi"/>
          <w:color w:val="000000" w:themeColor="text1"/>
          <w:sz w:val="22"/>
          <w:szCs w:val="22"/>
        </w:rPr>
      </w:pPr>
    </w:p>
    <w:p w14:paraId="569B09D0" w14:textId="77777777" w:rsidR="0021084E" w:rsidRPr="0099567D" w:rsidRDefault="0021084E" w:rsidP="0021084E">
      <w:pPr>
        <w:pStyle w:val="Lijstalinea"/>
        <w:numPr>
          <w:ilvl w:val="0"/>
          <w:numId w:val="2"/>
        </w:numPr>
        <w:spacing w:after="160" w:line="259" w:lineRule="auto"/>
        <w:rPr>
          <w:rFonts w:asciiTheme="minorHAnsi" w:hAnsiTheme="minorHAnsi"/>
          <w:b/>
          <w:bCs/>
          <w:color w:val="000000" w:themeColor="text1"/>
          <w:sz w:val="22"/>
          <w:szCs w:val="22"/>
        </w:rPr>
      </w:pPr>
      <w:r w:rsidRPr="0099567D">
        <w:rPr>
          <w:rFonts w:asciiTheme="minorHAnsi" w:hAnsiTheme="minorHAnsi"/>
          <w:b/>
          <w:bCs/>
          <w:color w:val="000000" w:themeColor="text1"/>
          <w:sz w:val="22"/>
          <w:szCs w:val="22"/>
        </w:rPr>
        <w:t>De verwijzer verstuurt en bespreekt de casus met de Zorgbemiddelaar</w:t>
      </w:r>
    </w:p>
    <w:tbl>
      <w:tblPr>
        <w:tblStyle w:val="Tabelraster"/>
        <w:tblW w:w="0" w:type="auto"/>
        <w:tblInd w:w="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10"/>
        <w:gridCol w:w="6232"/>
      </w:tblGrid>
      <w:tr w:rsidR="0021084E" w:rsidRPr="005E75BE" w14:paraId="494E5FC2" w14:textId="77777777" w:rsidTr="003919C5">
        <w:tc>
          <w:tcPr>
            <w:tcW w:w="2110" w:type="dxa"/>
            <w:tcBorders>
              <w:bottom w:val="single" w:sz="4" w:space="0" w:color="E7E6E6" w:themeColor="background2"/>
            </w:tcBorders>
          </w:tcPr>
          <w:p w14:paraId="14D46262" w14:textId="77777777" w:rsidR="0021084E" w:rsidRPr="005E75BE" w:rsidRDefault="0021084E" w:rsidP="003919C5">
            <w:pPr>
              <w:pStyle w:val="Lijstalinea"/>
              <w:ind w:left="0"/>
              <w:rPr>
                <w:rFonts w:asciiTheme="minorHAnsi" w:hAnsiTheme="minorHAnsi"/>
                <w:color w:val="000000" w:themeColor="text1"/>
                <w:sz w:val="22"/>
                <w:szCs w:val="22"/>
              </w:rPr>
            </w:pPr>
            <w:r w:rsidRPr="005E75BE">
              <w:rPr>
                <w:rFonts w:asciiTheme="minorHAnsi" w:hAnsiTheme="minorHAnsi"/>
                <w:color w:val="000000" w:themeColor="text1"/>
                <w:sz w:val="22"/>
                <w:szCs w:val="22"/>
              </w:rPr>
              <w:t>Verwijzer</w:t>
            </w:r>
          </w:p>
        </w:tc>
        <w:tc>
          <w:tcPr>
            <w:tcW w:w="6232" w:type="dxa"/>
            <w:tcBorders>
              <w:bottom w:val="single" w:sz="4" w:space="0" w:color="E7E6E6" w:themeColor="background2"/>
            </w:tcBorders>
          </w:tcPr>
          <w:p w14:paraId="32CEF9B5" w14:textId="74EAA710" w:rsidR="0021084E" w:rsidRPr="005E75BE" w:rsidRDefault="0021084E" w:rsidP="003919C5">
            <w:pPr>
              <w:pStyle w:val="Lijstalinea"/>
              <w:ind w:left="0"/>
              <w:rPr>
                <w:rFonts w:asciiTheme="minorHAnsi" w:hAnsiTheme="minorHAnsi"/>
                <w:color w:val="000000" w:themeColor="text1"/>
                <w:sz w:val="22"/>
                <w:szCs w:val="22"/>
              </w:rPr>
            </w:pPr>
            <w:r w:rsidRPr="005E75BE">
              <w:rPr>
                <w:rFonts w:asciiTheme="minorHAnsi" w:hAnsiTheme="minorHAnsi"/>
                <w:color w:val="000000" w:themeColor="text1"/>
                <w:sz w:val="22"/>
                <w:szCs w:val="22"/>
              </w:rPr>
              <w:t xml:space="preserve">Delen van juiste en volledige informatie </w:t>
            </w:r>
            <w:r>
              <w:rPr>
                <w:rFonts w:asciiTheme="minorHAnsi" w:hAnsiTheme="minorHAnsi"/>
                <w:color w:val="000000" w:themeColor="text1"/>
                <w:sz w:val="22"/>
                <w:szCs w:val="22"/>
              </w:rPr>
              <w:t>middels zorgdomein. Hiervoor wordt de checklist gebruikt</w:t>
            </w:r>
            <w:r w:rsidR="003E6FEA">
              <w:rPr>
                <w:rFonts w:asciiTheme="minorHAnsi" w:hAnsiTheme="minorHAnsi"/>
                <w:color w:val="000000" w:themeColor="text1"/>
                <w:sz w:val="22"/>
                <w:szCs w:val="22"/>
              </w:rPr>
              <w:t>, zie bijlage</w:t>
            </w:r>
            <w:r w:rsidR="00917681">
              <w:rPr>
                <w:rFonts w:asciiTheme="minorHAnsi" w:hAnsiTheme="minorHAnsi"/>
                <w:color w:val="000000" w:themeColor="text1"/>
                <w:sz w:val="22"/>
                <w:szCs w:val="22"/>
              </w:rPr>
              <w:t xml:space="preserve"> 1</w:t>
            </w:r>
            <w:r w:rsidR="003E6FEA">
              <w:rPr>
                <w:rFonts w:asciiTheme="minorHAnsi" w:hAnsiTheme="minorHAnsi"/>
                <w:color w:val="000000" w:themeColor="text1"/>
                <w:sz w:val="22"/>
                <w:szCs w:val="22"/>
              </w:rPr>
              <w:t>.</w:t>
            </w:r>
          </w:p>
        </w:tc>
      </w:tr>
      <w:tr w:rsidR="0021084E" w:rsidRPr="005E75BE" w14:paraId="186DF7FE" w14:textId="77777777" w:rsidTr="003919C5">
        <w:tc>
          <w:tcPr>
            <w:tcW w:w="2110" w:type="dxa"/>
            <w:tcBorders>
              <w:top w:val="single" w:sz="4" w:space="0" w:color="E7E6E6" w:themeColor="background2"/>
              <w:left w:val="nil"/>
              <w:bottom w:val="single" w:sz="4" w:space="0" w:color="E7E6E6" w:themeColor="background2"/>
              <w:right w:val="nil"/>
            </w:tcBorders>
          </w:tcPr>
          <w:p w14:paraId="5EBC687F" w14:textId="77777777" w:rsidR="0021084E" w:rsidRPr="005E75BE" w:rsidRDefault="0021084E" w:rsidP="003919C5">
            <w:pPr>
              <w:pStyle w:val="Lijstalinea"/>
              <w:ind w:left="0"/>
              <w:rPr>
                <w:rFonts w:asciiTheme="minorHAnsi" w:hAnsiTheme="minorHAnsi"/>
                <w:color w:val="000000" w:themeColor="text1"/>
                <w:sz w:val="22"/>
                <w:szCs w:val="22"/>
              </w:rPr>
            </w:pPr>
            <w:r>
              <w:rPr>
                <w:rFonts w:asciiTheme="minorHAnsi" w:hAnsiTheme="minorHAnsi"/>
                <w:color w:val="000000" w:themeColor="text1"/>
                <w:sz w:val="22"/>
                <w:szCs w:val="22"/>
              </w:rPr>
              <w:t>Zorgbemiddelaar</w:t>
            </w:r>
          </w:p>
        </w:tc>
        <w:tc>
          <w:tcPr>
            <w:tcW w:w="6232" w:type="dxa"/>
            <w:tcBorders>
              <w:top w:val="single" w:sz="4" w:space="0" w:color="E7E6E6" w:themeColor="background2"/>
              <w:left w:val="nil"/>
              <w:bottom w:val="single" w:sz="4" w:space="0" w:color="E7E6E6" w:themeColor="background2"/>
              <w:right w:val="nil"/>
            </w:tcBorders>
          </w:tcPr>
          <w:p w14:paraId="7D01B3DD" w14:textId="77777777" w:rsidR="0021084E" w:rsidRDefault="0021084E" w:rsidP="003919C5">
            <w:pPr>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C41101">
              <w:rPr>
                <w:rFonts w:asciiTheme="minorHAnsi" w:hAnsiTheme="minorHAnsi"/>
                <w:color w:val="000000" w:themeColor="text1"/>
                <w:sz w:val="22"/>
                <w:szCs w:val="22"/>
              </w:rPr>
              <w:t>Controleren op de juiste en volledige informatie.</w:t>
            </w:r>
          </w:p>
          <w:p w14:paraId="455E1C6C" w14:textId="77777777" w:rsidR="0021084E" w:rsidRDefault="0021084E" w:rsidP="003919C5">
            <w:pPr>
              <w:rPr>
                <w:rFonts w:asciiTheme="minorHAnsi" w:hAnsiTheme="minorHAnsi"/>
                <w:color w:val="000000" w:themeColor="text1"/>
                <w:sz w:val="22"/>
                <w:szCs w:val="22"/>
              </w:rPr>
            </w:pPr>
            <w:r>
              <w:rPr>
                <w:rFonts w:asciiTheme="minorHAnsi" w:hAnsiTheme="minorHAnsi"/>
                <w:color w:val="000000" w:themeColor="text1"/>
                <w:sz w:val="22"/>
                <w:szCs w:val="22"/>
              </w:rPr>
              <w:t xml:space="preserve">- Checkt in </w:t>
            </w:r>
            <w:proofErr w:type="spellStart"/>
            <w:r>
              <w:rPr>
                <w:rFonts w:asciiTheme="minorHAnsi" w:hAnsiTheme="minorHAnsi"/>
                <w:color w:val="000000" w:themeColor="text1"/>
                <w:sz w:val="22"/>
                <w:szCs w:val="22"/>
              </w:rPr>
              <w:t>zorgbedwijzer</w:t>
            </w:r>
            <w:proofErr w:type="spellEnd"/>
            <w:r>
              <w:rPr>
                <w:rFonts w:asciiTheme="minorHAnsi" w:hAnsiTheme="minorHAnsi"/>
                <w:color w:val="000000" w:themeColor="text1"/>
                <w:sz w:val="22"/>
                <w:szCs w:val="22"/>
              </w:rPr>
              <w:t xml:space="preserve"> of het </w:t>
            </w:r>
            <w:proofErr w:type="spellStart"/>
            <w:r>
              <w:rPr>
                <w:rFonts w:asciiTheme="minorHAnsi" w:hAnsiTheme="minorHAnsi"/>
                <w:color w:val="000000" w:themeColor="text1"/>
                <w:sz w:val="22"/>
                <w:szCs w:val="22"/>
              </w:rPr>
              <w:t>crisisbed</w:t>
            </w:r>
            <w:proofErr w:type="spellEnd"/>
            <w:r>
              <w:rPr>
                <w:rFonts w:asciiTheme="minorHAnsi" w:hAnsiTheme="minorHAnsi"/>
                <w:color w:val="000000" w:themeColor="text1"/>
                <w:sz w:val="22"/>
                <w:szCs w:val="22"/>
              </w:rPr>
              <w:t xml:space="preserve"> beschikbaar is.</w:t>
            </w:r>
          </w:p>
          <w:p w14:paraId="46752DE1" w14:textId="77777777" w:rsidR="0021084E" w:rsidRPr="00A953B8" w:rsidRDefault="0021084E" w:rsidP="003919C5">
            <w:pPr>
              <w:rPr>
                <w:rFonts w:asciiTheme="minorHAnsi" w:hAnsiTheme="minorHAnsi"/>
                <w:color w:val="000000" w:themeColor="text1"/>
                <w:sz w:val="22"/>
                <w:szCs w:val="22"/>
              </w:rPr>
            </w:pPr>
            <w:r w:rsidRPr="00A953B8">
              <w:rPr>
                <w:rFonts w:asciiTheme="minorHAnsi" w:hAnsiTheme="minorHAnsi" w:cstheme="minorHAnsi"/>
                <w:sz w:val="22"/>
                <w:szCs w:val="22"/>
              </w:rPr>
              <w:t>De VVT-organisaties garanderen dat er crisisbedden beschikbaar zijn. Elke organisatie zal zorgdragen voor 1 bed. Intern zullen we maatregelen treffen om voldoende doorstroom te organiseren zodat het bed na een opname ook binnen afzienbare tijd (ongeveer 1 week) weer ter beschikking staat voor een nieuwe crisisopname.</w:t>
            </w:r>
          </w:p>
        </w:tc>
      </w:tr>
    </w:tbl>
    <w:p w14:paraId="4DCF8A4A" w14:textId="77777777" w:rsidR="0021084E" w:rsidRPr="005E75BE" w:rsidRDefault="0021084E" w:rsidP="0021084E">
      <w:pPr>
        <w:rPr>
          <w:rFonts w:asciiTheme="minorHAnsi" w:hAnsiTheme="minorHAnsi"/>
          <w:color w:val="000000" w:themeColor="text1"/>
          <w:sz w:val="22"/>
          <w:szCs w:val="22"/>
        </w:rPr>
      </w:pPr>
    </w:p>
    <w:p w14:paraId="2DF90982" w14:textId="77777777" w:rsidR="0021084E" w:rsidRPr="0099567D" w:rsidRDefault="0021084E" w:rsidP="0021084E">
      <w:pPr>
        <w:pStyle w:val="Lijstalinea"/>
        <w:numPr>
          <w:ilvl w:val="0"/>
          <w:numId w:val="2"/>
        </w:numPr>
        <w:rPr>
          <w:rFonts w:asciiTheme="minorHAnsi" w:hAnsiTheme="minorHAnsi"/>
          <w:b/>
          <w:bCs/>
          <w:color w:val="000000" w:themeColor="text1"/>
          <w:sz w:val="22"/>
          <w:szCs w:val="22"/>
        </w:rPr>
      </w:pPr>
      <w:r w:rsidRPr="0099567D">
        <w:rPr>
          <w:rFonts w:asciiTheme="minorHAnsi" w:hAnsiTheme="minorHAnsi"/>
          <w:b/>
          <w:bCs/>
          <w:color w:val="000000" w:themeColor="text1"/>
          <w:sz w:val="22"/>
          <w:szCs w:val="22"/>
        </w:rPr>
        <w:t>Zorgbemiddelaar neemt contact op met W</w:t>
      </w:r>
      <w:r>
        <w:rPr>
          <w:rFonts w:asciiTheme="minorHAnsi" w:hAnsiTheme="minorHAnsi"/>
          <w:b/>
          <w:bCs/>
          <w:color w:val="000000" w:themeColor="text1"/>
          <w:sz w:val="22"/>
          <w:szCs w:val="22"/>
        </w:rPr>
        <w:t>zd-</w:t>
      </w:r>
      <w:r w:rsidRPr="0099567D">
        <w:rPr>
          <w:rFonts w:asciiTheme="minorHAnsi" w:hAnsiTheme="minorHAnsi"/>
          <w:b/>
          <w:bCs/>
          <w:color w:val="000000" w:themeColor="text1"/>
          <w:sz w:val="22"/>
          <w:szCs w:val="22"/>
        </w:rPr>
        <w:t>deskundige</w:t>
      </w:r>
    </w:p>
    <w:tbl>
      <w:tblPr>
        <w:tblStyle w:val="Tabelraster"/>
        <w:tblW w:w="0" w:type="auto"/>
        <w:tblInd w:w="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10"/>
        <w:gridCol w:w="6231"/>
      </w:tblGrid>
      <w:tr w:rsidR="0021084E" w:rsidRPr="005E75BE" w14:paraId="3B8D8C59" w14:textId="77777777" w:rsidTr="003919C5">
        <w:tc>
          <w:tcPr>
            <w:tcW w:w="2110" w:type="dxa"/>
          </w:tcPr>
          <w:p w14:paraId="45EE84C9" w14:textId="77777777" w:rsidR="0021084E" w:rsidRPr="005E75BE" w:rsidRDefault="0021084E" w:rsidP="003919C5">
            <w:pPr>
              <w:pStyle w:val="Lijstalinea"/>
              <w:ind w:left="0"/>
              <w:rPr>
                <w:rFonts w:asciiTheme="minorHAnsi" w:hAnsiTheme="minorHAnsi"/>
                <w:color w:val="000000" w:themeColor="text1"/>
                <w:sz w:val="22"/>
                <w:szCs w:val="22"/>
              </w:rPr>
            </w:pPr>
            <w:r w:rsidRPr="005E75BE">
              <w:rPr>
                <w:rFonts w:asciiTheme="minorHAnsi" w:hAnsiTheme="minorHAnsi"/>
                <w:color w:val="000000" w:themeColor="text1"/>
                <w:sz w:val="22"/>
                <w:szCs w:val="22"/>
              </w:rPr>
              <w:t xml:space="preserve">Zorgbemiddelaar </w:t>
            </w:r>
          </w:p>
        </w:tc>
        <w:tc>
          <w:tcPr>
            <w:tcW w:w="6231" w:type="dxa"/>
          </w:tcPr>
          <w:p w14:paraId="6A68F493" w14:textId="4C2C5ECC" w:rsidR="0021084E" w:rsidRDefault="0021084E" w:rsidP="003919C5">
            <w:pPr>
              <w:pStyle w:val="Lijstalinea"/>
              <w:ind w:left="0"/>
              <w:rPr>
                <w:rFonts w:asciiTheme="minorHAnsi" w:hAnsiTheme="minorHAnsi"/>
                <w:color w:val="000000" w:themeColor="text1"/>
                <w:sz w:val="22"/>
                <w:szCs w:val="22"/>
              </w:rPr>
            </w:pPr>
            <w:r w:rsidRPr="005E75BE">
              <w:rPr>
                <w:rFonts w:asciiTheme="minorHAnsi" w:hAnsiTheme="minorHAnsi"/>
                <w:color w:val="000000" w:themeColor="text1"/>
                <w:sz w:val="22"/>
                <w:szCs w:val="22"/>
              </w:rPr>
              <w:t xml:space="preserve">- </w:t>
            </w:r>
            <w:r>
              <w:rPr>
                <w:rFonts w:asciiTheme="minorHAnsi" w:hAnsiTheme="minorHAnsi"/>
                <w:color w:val="000000" w:themeColor="text1"/>
                <w:sz w:val="22"/>
                <w:szCs w:val="22"/>
              </w:rPr>
              <w:t>M</w:t>
            </w:r>
            <w:r w:rsidRPr="005E75BE">
              <w:rPr>
                <w:rFonts w:asciiTheme="minorHAnsi" w:hAnsiTheme="minorHAnsi"/>
                <w:color w:val="000000" w:themeColor="text1"/>
                <w:sz w:val="22"/>
                <w:szCs w:val="22"/>
              </w:rPr>
              <w:t xml:space="preserve">eldt telefonisch </w:t>
            </w:r>
            <w:r w:rsidR="003831A0" w:rsidRPr="005E75BE">
              <w:rPr>
                <w:rFonts w:asciiTheme="minorHAnsi" w:hAnsiTheme="minorHAnsi"/>
                <w:color w:val="000000" w:themeColor="text1"/>
                <w:sz w:val="22"/>
                <w:szCs w:val="22"/>
              </w:rPr>
              <w:t>IBS-aanvraag</w:t>
            </w:r>
            <w:r w:rsidRPr="005E75BE">
              <w:rPr>
                <w:rFonts w:asciiTheme="minorHAnsi" w:hAnsiTheme="minorHAnsi"/>
                <w:color w:val="000000" w:themeColor="text1"/>
                <w:sz w:val="22"/>
                <w:szCs w:val="22"/>
              </w:rPr>
              <w:t xml:space="preserve"> bij </w:t>
            </w:r>
            <w:r w:rsidRPr="00AF44BB">
              <w:rPr>
                <w:rFonts w:asciiTheme="minorHAnsi" w:hAnsiTheme="minorHAnsi" w:cstheme="minorHAnsi"/>
                <w:sz w:val="22"/>
                <w:szCs w:val="22"/>
              </w:rPr>
              <w:t>W</w:t>
            </w:r>
            <w:r>
              <w:rPr>
                <w:rFonts w:asciiTheme="minorHAnsi" w:hAnsiTheme="minorHAnsi" w:cstheme="minorHAnsi"/>
                <w:sz w:val="22"/>
                <w:szCs w:val="22"/>
              </w:rPr>
              <w:t>zd-</w:t>
            </w:r>
            <w:r w:rsidRPr="00AF44BB">
              <w:rPr>
                <w:rFonts w:asciiTheme="minorHAnsi" w:hAnsiTheme="minorHAnsi" w:cstheme="minorHAnsi"/>
                <w:sz w:val="22"/>
                <w:szCs w:val="22"/>
              </w:rPr>
              <w:t>deskundige</w:t>
            </w:r>
            <w:r w:rsidRPr="005E75BE">
              <w:rPr>
                <w:rFonts w:asciiTheme="minorHAnsi" w:hAnsiTheme="minorHAnsi"/>
                <w:color w:val="000000" w:themeColor="text1"/>
                <w:sz w:val="22"/>
                <w:szCs w:val="22"/>
              </w:rPr>
              <w:t>;</w:t>
            </w:r>
            <w:r w:rsidRPr="005E75BE">
              <w:rPr>
                <w:rFonts w:asciiTheme="minorHAnsi" w:hAnsiTheme="minorHAnsi"/>
                <w:color w:val="000000" w:themeColor="text1"/>
                <w:sz w:val="22"/>
                <w:szCs w:val="22"/>
              </w:rPr>
              <w:br/>
              <w:t xml:space="preserve">- </w:t>
            </w:r>
            <w:r>
              <w:rPr>
                <w:rFonts w:asciiTheme="minorHAnsi" w:hAnsiTheme="minorHAnsi"/>
                <w:color w:val="000000" w:themeColor="text1"/>
                <w:sz w:val="22"/>
                <w:szCs w:val="22"/>
              </w:rPr>
              <w:t>M</w:t>
            </w:r>
            <w:r w:rsidRPr="005E75BE">
              <w:rPr>
                <w:rFonts w:asciiTheme="minorHAnsi" w:hAnsiTheme="minorHAnsi"/>
                <w:color w:val="000000" w:themeColor="text1"/>
                <w:sz w:val="22"/>
                <w:szCs w:val="22"/>
              </w:rPr>
              <w:t xml:space="preserve">ailt checklist IBS </w:t>
            </w:r>
            <w:r>
              <w:rPr>
                <w:rFonts w:asciiTheme="minorHAnsi" w:hAnsiTheme="minorHAnsi"/>
                <w:color w:val="000000" w:themeColor="text1"/>
                <w:sz w:val="22"/>
                <w:szCs w:val="22"/>
              </w:rPr>
              <w:t>en</w:t>
            </w:r>
            <w:r w:rsidRPr="005E75BE">
              <w:rPr>
                <w:rFonts w:asciiTheme="minorHAnsi" w:hAnsiTheme="minorHAnsi"/>
                <w:color w:val="000000" w:themeColor="text1"/>
                <w:sz w:val="22"/>
                <w:szCs w:val="22"/>
              </w:rPr>
              <w:t xml:space="preserve"> bed beschikbaarheid door naar </w:t>
            </w:r>
            <w:r w:rsidRPr="00AF44BB">
              <w:rPr>
                <w:rFonts w:asciiTheme="minorHAnsi" w:hAnsiTheme="minorHAnsi" w:cstheme="minorHAnsi"/>
                <w:sz w:val="22"/>
                <w:szCs w:val="22"/>
              </w:rPr>
              <w:t>W</w:t>
            </w:r>
            <w:r>
              <w:rPr>
                <w:rFonts w:asciiTheme="minorHAnsi" w:hAnsiTheme="minorHAnsi" w:cstheme="minorHAnsi"/>
                <w:sz w:val="22"/>
                <w:szCs w:val="22"/>
              </w:rPr>
              <w:t>zd-</w:t>
            </w:r>
            <w:r w:rsidRPr="00AF44BB">
              <w:rPr>
                <w:rFonts w:asciiTheme="minorHAnsi" w:hAnsiTheme="minorHAnsi" w:cstheme="minorHAnsi"/>
                <w:sz w:val="22"/>
                <w:szCs w:val="22"/>
              </w:rPr>
              <w:t>deskundige</w:t>
            </w:r>
            <w:r w:rsidRPr="005E75BE">
              <w:rPr>
                <w:rFonts w:asciiTheme="minorHAnsi" w:hAnsiTheme="minorHAnsi"/>
                <w:color w:val="000000" w:themeColor="text1"/>
                <w:sz w:val="22"/>
                <w:szCs w:val="22"/>
              </w:rPr>
              <w:t>.</w:t>
            </w:r>
          </w:p>
          <w:p w14:paraId="577B9846" w14:textId="4CA3F614" w:rsidR="0021084E" w:rsidRPr="005E75BE" w:rsidRDefault="0021084E" w:rsidP="003919C5">
            <w:pPr>
              <w:pStyle w:val="Lijstalinea"/>
              <w:ind w:left="0"/>
              <w:rPr>
                <w:rFonts w:asciiTheme="minorHAnsi" w:hAnsiTheme="minorHAnsi"/>
                <w:color w:val="000000" w:themeColor="text1"/>
                <w:sz w:val="22"/>
                <w:szCs w:val="22"/>
              </w:rPr>
            </w:pPr>
            <w:r>
              <w:rPr>
                <w:rFonts w:asciiTheme="minorHAnsi" w:hAnsiTheme="minorHAnsi"/>
                <w:color w:val="000000" w:themeColor="text1"/>
                <w:sz w:val="22"/>
                <w:szCs w:val="22"/>
              </w:rPr>
              <w:t xml:space="preserve">- Informeert </w:t>
            </w:r>
            <w:r w:rsidR="005C7EDC">
              <w:rPr>
                <w:rFonts w:asciiTheme="minorHAnsi" w:hAnsiTheme="minorHAnsi"/>
                <w:color w:val="000000" w:themeColor="text1"/>
                <w:sz w:val="22"/>
                <w:szCs w:val="22"/>
              </w:rPr>
              <w:t>de</w:t>
            </w:r>
            <w:r>
              <w:rPr>
                <w:rFonts w:asciiTheme="minorHAnsi" w:hAnsiTheme="minorHAnsi"/>
                <w:color w:val="000000" w:themeColor="text1"/>
                <w:sz w:val="22"/>
                <w:szCs w:val="22"/>
              </w:rPr>
              <w:t xml:space="preserve"> beoogde afdeling over verwachtte crisisopname.</w:t>
            </w:r>
          </w:p>
        </w:tc>
      </w:tr>
      <w:tr w:rsidR="0021084E" w:rsidRPr="005E75BE" w14:paraId="691DB80A" w14:textId="77777777" w:rsidTr="003919C5">
        <w:tc>
          <w:tcPr>
            <w:tcW w:w="2110" w:type="dxa"/>
            <w:tcBorders>
              <w:bottom w:val="single" w:sz="4" w:space="0" w:color="E7E6E6" w:themeColor="background2"/>
            </w:tcBorders>
          </w:tcPr>
          <w:p w14:paraId="404E00C8" w14:textId="77777777" w:rsidR="0021084E" w:rsidRPr="005E75BE" w:rsidRDefault="0021084E" w:rsidP="003919C5">
            <w:pPr>
              <w:pStyle w:val="Lijstalinea"/>
              <w:ind w:left="0"/>
              <w:rPr>
                <w:rFonts w:asciiTheme="minorHAnsi" w:hAnsiTheme="minorHAnsi"/>
                <w:color w:val="000000" w:themeColor="text1"/>
                <w:sz w:val="22"/>
                <w:szCs w:val="22"/>
              </w:rPr>
            </w:pPr>
            <w:r w:rsidRPr="00AF44BB">
              <w:rPr>
                <w:rFonts w:asciiTheme="minorHAnsi" w:hAnsiTheme="minorHAnsi" w:cstheme="minorHAnsi"/>
                <w:sz w:val="22"/>
                <w:szCs w:val="22"/>
              </w:rPr>
              <w:lastRenderedPageBreak/>
              <w:t>W</w:t>
            </w:r>
            <w:r>
              <w:rPr>
                <w:rFonts w:asciiTheme="minorHAnsi" w:hAnsiTheme="minorHAnsi" w:cstheme="minorHAnsi"/>
                <w:sz w:val="22"/>
                <w:szCs w:val="22"/>
              </w:rPr>
              <w:t>zd-</w:t>
            </w:r>
            <w:r w:rsidRPr="00AF44BB">
              <w:rPr>
                <w:rFonts w:asciiTheme="minorHAnsi" w:hAnsiTheme="minorHAnsi" w:cstheme="minorHAnsi"/>
                <w:sz w:val="22"/>
                <w:szCs w:val="22"/>
              </w:rPr>
              <w:t>deskundige</w:t>
            </w:r>
          </w:p>
        </w:tc>
        <w:tc>
          <w:tcPr>
            <w:tcW w:w="6231" w:type="dxa"/>
            <w:tcBorders>
              <w:bottom w:val="single" w:sz="4" w:space="0" w:color="E7E6E6" w:themeColor="background2"/>
            </w:tcBorders>
          </w:tcPr>
          <w:p w14:paraId="0B80D951" w14:textId="77777777" w:rsidR="0021084E" w:rsidRPr="000F2017" w:rsidRDefault="0021084E" w:rsidP="003919C5">
            <w:pPr>
              <w:pStyle w:val="Lijstalinea"/>
              <w:ind w:left="0"/>
              <w:rPr>
                <w:rFonts w:asciiTheme="minorHAnsi" w:hAnsiTheme="minorHAnsi"/>
                <w:color w:val="FF0000"/>
                <w:sz w:val="22"/>
                <w:szCs w:val="22"/>
              </w:rPr>
            </w:pPr>
            <w:r w:rsidRPr="005E75BE">
              <w:rPr>
                <w:rFonts w:asciiTheme="minorHAnsi" w:hAnsiTheme="minorHAnsi"/>
                <w:color w:val="000000" w:themeColor="text1"/>
                <w:sz w:val="22"/>
                <w:szCs w:val="22"/>
              </w:rPr>
              <w:t xml:space="preserve">Binnen 3 uur na melding van </w:t>
            </w:r>
            <w:proofErr w:type="spellStart"/>
            <w:r w:rsidRPr="005E75BE">
              <w:rPr>
                <w:rFonts w:asciiTheme="minorHAnsi" w:hAnsiTheme="minorHAnsi"/>
                <w:color w:val="000000" w:themeColor="text1"/>
                <w:sz w:val="22"/>
                <w:szCs w:val="22"/>
              </w:rPr>
              <w:t>zorgbemiddeling</w:t>
            </w:r>
            <w:proofErr w:type="spellEnd"/>
            <w:r w:rsidRPr="005E75BE">
              <w:rPr>
                <w:rFonts w:asciiTheme="minorHAnsi" w:hAnsiTheme="minorHAnsi"/>
                <w:color w:val="000000" w:themeColor="text1"/>
                <w:sz w:val="22"/>
                <w:szCs w:val="22"/>
              </w:rPr>
              <w:t xml:space="preserve"> neemt </w:t>
            </w:r>
            <w:r w:rsidRPr="00AF44BB">
              <w:rPr>
                <w:rFonts w:asciiTheme="minorHAnsi" w:hAnsiTheme="minorHAnsi" w:cstheme="minorHAnsi"/>
                <w:sz w:val="22"/>
                <w:szCs w:val="22"/>
              </w:rPr>
              <w:t>W</w:t>
            </w:r>
            <w:r>
              <w:rPr>
                <w:rFonts w:asciiTheme="minorHAnsi" w:hAnsiTheme="minorHAnsi" w:cstheme="minorHAnsi"/>
                <w:sz w:val="22"/>
                <w:szCs w:val="22"/>
              </w:rPr>
              <w:t>zd-</w:t>
            </w:r>
            <w:r w:rsidRPr="00AF44BB">
              <w:rPr>
                <w:rFonts w:asciiTheme="minorHAnsi" w:hAnsiTheme="minorHAnsi" w:cstheme="minorHAnsi"/>
                <w:sz w:val="22"/>
                <w:szCs w:val="22"/>
              </w:rPr>
              <w:t>deskundige</w:t>
            </w:r>
            <w:r w:rsidRPr="005E75BE">
              <w:rPr>
                <w:rFonts w:asciiTheme="minorHAnsi" w:hAnsiTheme="minorHAnsi"/>
                <w:color w:val="000000" w:themeColor="text1"/>
                <w:sz w:val="22"/>
                <w:szCs w:val="22"/>
              </w:rPr>
              <w:t xml:space="preserve"> contact op met de verwijzer.</w:t>
            </w:r>
            <w:r>
              <w:rPr>
                <w:rFonts w:asciiTheme="minorHAnsi" w:hAnsiTheme="minorHAnsi"/>
                <w:color w:val="FF0000"/>
                <w:sz w:val="22"/>
                <w:szCs w:val="22"/>
              </w:rPr>
              <w:t xml:space="preserve"> </w:t>
            </w:r>
          </w:p>
        </w:tc>
      </w:tr>
    </w:tbl>
    <w:p w14:paraId="342A39A4" w14:textId="77777777" w:rsidR="0021084E" w:rsidRDefault="0021084E" w:rsidP="0021084E">
      <w:pPr>
        <w:pStyle w:val="Lijstalinea"/>
        <w:spacing w:after="160" w:line="259" w:lineRule="auto"/>
        <w:rPr>
          <w:rFonts w:asciiTheme="minorHAnsi" w:hAnsiTheme="minorHAnsi"/>
          <w:color w:val="000000" w:themeColor="text1"/>
          <w:sz w:val="22"/>
          <w:szCs w:val="22"/>
        </w:rPr>
      </w:pPr>
    </w:p>
    <w:p w14:paraId="52F21288" w14:textId="77777777" w:rsidR="0021084E" w:rsidRPr="0099567D" w:rsidRDefault="0021084E" w:rsidP="0021084E">
      <w:pPr>
        <w:pStyle w:val="Lijstalinea"/>
        <w:numPr>
          <w:ilvl w:val="0"/>
          <w:numId w:val="2"/>
        </w:numPr>
        <w:rPr>
          <w:rFonts w:asciiTheme="minorHAnsi" w:hAnsiTheme="minorHAnsi"/>
          <w:b/>
          <w:bCs/>
          <w:sz w:val="22"/>
          <w:szCs w:val="22"/>
        </w:rPr>
      </w:pPr>
      <w:r w:rsidRPr="0099567D">
        <w:rPr>
          <w:rFonts w:asciiTheme="minorHAnsi" w:hAnsiTheme="minorHAnsi" w:cstheme="minorHAnsi"/>
          <w:b/>
          <w:bCs/>
          <w:sz w:val="22"/>
          <w:szCs w:val="22"/>
        </w:rPr>
        <w:t>Wzd-deskundige</w:t>
      </w:r>
      <w:r w:rsidRPr="0099567D">
        <w:rPr>
          <w:rFonts w:asciiTheme="minorHAnsi" w:hAnsiTheme="minorHAnsi"/>
          <w:b/>
          <w:bCs/>
          <w:sz w:val="22"/>
          <w:szCs w:val="22"/>
        </w:rPr>
        <w:t xml:space="preserve"> neemt contact op met verwijzer en voert triage uit</w:t>
      </w:r>
    </w:p>
    <w:tbl>
      <w:tblPr>
        <w:tblStyle w:val="Tabelraster"/>
        <w:tblW w:w="0" w:type="auto"/>
        <w:tblInd w:w="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10"/>
        <w:gridCol w:w="6231"/>
      </w:tblGrid>
      <w:tr w:rsidR="0021084E" w:rsidRPr="00EB40BB" w14:paraId="51891AD3" w14:textId="77777777" w:rsidTr="003919C5">
        <w:trPr>
          <w:trHeight w:val="347"/>
        </w:trPr>
        <w:tc>
          <w:tcPr>
            <w:tcW w:w="2110" w:type="dxa"/>
            <w:tcBorders>
              <w:bottom w:val="single" w:sz="4" w:space="0" w:color="E7E6E6" w:themeColor="background2"/>
            </w:tcBorders>
          </w:tcPr>
          <w:p w14:paraId="2BBDCFF6" w14:textId="77777777" w:rsidR="0021084E" w:rsidRPr="00EB40BB" w:rsidRDefault="0021084E" w:rsidP="003919C5">
            <w:pPr>
              <w:pStyle w:val="Lijstalinea"/>
              <w:ind w:left="0"/>
              <w:rPr>
                <w:rFonts w:asciiTheme="minorHAnsi" w:hAnsiTheme="minorHAnsi"/>
                <w:sz w:val="22"/>
                <w:szCs w:val="22"/>
              </w:rPr>
            </w:pPr>
            <w:r w:rsidRPr="00AF44BB">
              <w:rPr>
                <w:rFonts w:asciiTheme="minorHAnsi" w:hAnsiTheme="minorHAnsi" w:cstheme="minorHAnsi"/>
                <w:sz w:val="22"/>
                <w:szCs w:val="22"/>
              </w:rPr>
              <w:t>W</w:t>
            </w:r>
            <w:r>
              <w:rPr>
                <w:rFonts w:asciiTheme="minorHAnsi" w:hAnsiTheme="minorHAnsi" w:cstheme="minorHAnsi"/>
                <w:sz w:val="22"/>
                <w:szCs w:val="22"/>
              </w:rPr>
              <w:t>zd-</w:t>
            </w:r>
            <w:r w:rsidRPr="00AF44BB">
              <w:rPr>
                <w:rFonts w:asciiTheme="minorHAnsi" w:hAnsiTheme="minorHAnsi" w:cstheme="minorHAnsi"/>
                <w:sz w:val="22"/>
                <w:szCs w:val="22"/>
              </w:rPr>
              <w:t>deskundige</w:t>
            </w:r>
          </w:p>
        </w:tc>
        <w:tc>
          <w:tcPr>
            <w:tcW w:w="6231" w:type="dxa"/>
            <w:tcBorders>
              <w:bottom w:val="single" w:sz="4" w:space="0" w:color="E7E6E6" w:themeColor="background2"/>
            </w:tcBorders>
          </w:tcPr>
          <w:p w14:paraId="46CA14B4" w14:textId="222BD861" w:rsidR="0021084E" w:rsidRPr="00475A54" w:rsidRDefault="0021084E" w:rsidP="003919C5">
            <w:pPr>
              <w:pStyle w:val="Lijstalinea"/>
              <w:ind w:left="0"/>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5E75BE">
              <w:rPr>
                <w:rFonts w:asciiTheme="minorHAnsi" w:hAnsiTheme="minorHAnsi"/>
                <w:color w:val="000000" w:themeColor="text1"/>
                <w:sz w:val="22"/>
                <w:szCs w:val="22"/>
              </w:rPr>
              <w:t xml:space="preserve">Binnen 3 uur na melding van </w:t>
            </w:r>
            <w:proofErr w:type="spellStart"/>
            <w:r w:rsidRPr="005E75BE">
              <w:rPr>
                <w:rFonts w:asciiTheme="minorHAnsi" w:hAnsiTheme="minorHAnsi"/>
                <w:color w:val="000000" w:themeColor="text1"/>
                <w:sz w:val="22"/>
                <w:szCs w:val="22"/>
              </w:rPr>
              <w:t>zorgbemiddeling</w:t>
            </w:r>
            <w:proofErr w:type="spellEnd"/>
            <w:r w:rsidRPr="005E75BE">
              <w:rPr>
                <w:rFonts w:asciiTheme="minorHAnsi" w:hAnsiTheme="minorHAnsi"/>
                <w:color w:val="000000" w:themeColor="text1"/>
                <w:sz w:val="22"/>
                <w:szCs w:val="22"/>
              </w:rPr>
              <w:t xml:space="preserve"> neemt W</w:t>
            </w:r>
            <w:r w:rsidR="000502D6">
              <w:rPr>
                <w:rFonts w:asciiTheme="minorHAnsi" w:hAnsiTheme="minorHAnsi"/>
                <w:color w:val="000000" w:themeColor="text1"/>
                <w:sz w:val="22"/>
                <w:szCs w:val="22"/>
              </w:rPr>
              <w:t>zd</w:t>
            </w:r>
            <w:r w:rsidRPr="005E75BE">
              <w:rPr>
                <w:rFonts w:asciiTheme="minorHAnsi" w:hAnsiTheme="minorHAnsi"/>
                <w:color w:val="000000" w:themeColor="text1"/>
                <w:sz w:val="22"/>
                <w:szCs w:val="22"/>
              </w:rPr>
              <w:t xml:space="preserve"> deskundige contact op met de verwijzer</w:t>
            </w:r>
            <w:r>
              <w:rPr>
                <w:rFonts w:asciiTheme="minorHAnsi" w:hAnsiTheme="minorHAnsi"/>
                <w:color w:val="000000" w:themeColor="text1"/>
                <w:sz w:val="22"/>
                <w:szCs w:val="22"/>
              </w:rPr>
              <w:t xml:space="preserve"> voor het uitvoeren van de triage. </w:t>
            </w:r>
            <w:r w:rsidR="004D1FB0">
              <w:rPr>
                <w:rFonts w:asciiTheme="minorHAnsi" w:hAnsiTheme="minorHAnsi"/>
                <w:color w:val="000000" w:themeColor="text1"/>
                <w:sz w:val="22"/>
                <w:szCs w:val="22"/>
              </w:rPr>
              <w:t>Zie bijlage 2.</w:t>
            </w:r>
          </w:p>
        </w:tc>
      </w:tr>
    </w:tbl>
    <w:p w14:paraId="13D6FDE7" w14:textId="77777777" w:rsidR="0021084E" w:rsidRDefault="0021084E" w:rsidP="0021084E">
      <w:pPr>
        <w:rPr>
          <w:rFonts w:asciiTheme="minorHAnsi" w:hAnsiTheme="minorHAnsi"/>
          <w:sz w:val="22"/>
          <w:szCs w:val="22"/>
        </w:rPr>
      </w:pPr>
    </w:p>
    <w:p w14:paraId="2649F60F" w14:textId="77777777" w:rsidR="00592CE5" w:rsidRDefault="00592CE5" w:rsidP="0021084E">
      <w:pPr>
        <w:rPr>
          <w:rFonts w:asciiTheme="minorHAnsi" w:hAnsiTheme="minorHAnsi"/>
          <w:sz w:val="22"/>
          <w:szCs w:val="22"/>
        </w:rPr>
      </w:pPr>
    </w:p>
    <w:p w14:paraId="39D733F3" w14:textId="018E2669" w:rsidR="0021084E" w:rsidRPr="0099567D" w:rsidRDefault="0021084E" w:rsidP="0021084E">
      <w:pPr>
        <w:pStyle w:val="Lijstalinea"/>
        <w:numPr>
          <w:ilvl w:val="0"/>
          <w:numId w:val="2"/>
        </w:numPr>
        <w:rPr>
          <w:rFonts w:asciiTheme="minorHAnsi" w:hAnsiTheme="minorHAnsi"/>
          <w:b/>
          <w:bCs/>
          <w:sz w:val="22"/>
          <w:szCs w:val="22"/>
        </w:rPr>
      </w:pPr>
      <w:r w:rsidRPr="0099567D">
        <w:rPr>
          <w:rFonts w:asciiTheme="minorHAnsi" w:hAnsiTheme="minorHAnsi"/>
          <w:b/>
          <w:bCs/>
          <w:sz w:val="22"/>
          <w:szCs w:val="22"/>
        </w:rPr>
        <w:t xml:space="preserve">Huisbezoek door </w:t>
      </w:r>
      <w:r w:rsidRPr="0099567D">
        <w:rPr>
          <w:rFonts w:asciiTheme="minorHAnsi" w:hAnsiTheme="minorHAnsi" w:cstheme="minorHAnsi"/>
          <w:b/>
          <w:bCs/>
          <w:sz w:val="22"/>
          <w:szCs w:val="22"/>
        </w:rPr>
        <w:t xml:space="preserve">Wzd-deskundige en </w:t>
      </w:r>
      <w:r w:rsidR="003831A0" w:rsidRPr="0099567D">
        <w:rPr>
          <w:rFonts w:asciiTheme="minorHAnsi" w:hAnsiTheme="minorHAnsi" w:cstheme="minorHAnsi"/>
          <w:b/>
          <w:bCs/>
          <w:sz w:val="22"/>
          <w:szCs w:val="22"/>
        </w:rPr>
        <w:t>IBS-beoordelaar</w:t>
      </w:r>
      <w:r w:rsidRPr="0099567D">
        <w:rPr>
          <w:rFonts w:asciiTheme="minorHAnsi" w:hAnsiTheme="minorHAnsi" w:cstheme="minorHAnsi"/>
          <w:b/>
          <w:bCs/>
          <w:sz w:val="22"/>
          <w:szCs w:val="22"/>
        </w:rPr>
        <w:t>.</w:t>
      </w:r>
    </w:p>
    <w:tbl>
      <w:tblPr>
        <w:tblStyle w:val="Tabelraster"/>
        <w:tblW w:w="0" w:type="auto"/>
        <w:tblInd w:w="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10"/>
        <w:gridCol w:w="6231"/>
      </w:tblGrid>
      <w:tr w:rsidR="0021084E" w:rsidRPr="00EB40BB" w14:paraId="2EA1446C" w14:textId="77777777" w:rsidTr="003919C5">
        <w:trPr>
          <w:trHeight w:val="347"/>
        </w:trPr>
        <w:tc>
          <w:tcPr>
            <w:tcW w:w="2110" w:type="dxa"/>
            <w:tcBorders>
              <w:bottom w:val="single" w:sz="4" w:space="0" w:color="E7E6E6" w:themeColor="background2"/>
            </w:tcBorders>
          </w:tcPr>
          <w:p w14:paraId="0FF0D17D" w14:textId="77777777" w:rsidR="0021084E" w:rsidRPr="00EB40BB" w:rsidRDefault="0021084E" w:rsidP="003919C5">
            <w:pPr>
              <w:pStyle w:val="Lijstalinea"/>
              <w:ind w:left="0"/>
              <w:rPr>
                <w:rFonts w:asciiTheme="minorHAnsi" w:hAnsiTheme="minorHAnsi"/>
                <w:sz w:val="22"/>
                <w:szCs w:val="22"/>
              </w:rPr>
            </w:pPr>
            <w:r w:rsidRPr="00AF44BB">
              <w:rPr>
                <w:rFonts w:asciiTheme="minorHAnsi" w:hAnsiTheme="minorHAnsi" w:cstheme="minorHAnsi"/>
                <w:sz w:val="22"/>
                <w:szCs w:val="22"/>
              </w:rPr>
              <w:t>W</w:t>
            </w:r>
            <w:r>
              <w:rPr>
                <w:rFonts w:asciiTheme="minorHAnsi" w:hAnsiTheme="minorHAnsi" w:cstheme="minorHAnsi"/>
                <w:sz w:val="22"/>
                <w:szCs w:val="22"/>
              </w:rPr>
              <w:t>zd-</w:t>
            </w:r>
            <w:r w:rsidRPr="00AF44BB">
              <w:rPr>
                <w:rFonts w:asciiTheme="minorHAnsi" w:hAnsiTheme="minorHAnsi" w:cstheme="minorHAnsi"/>
                <w:sz w:val="22"/>
                <w:szCs w:val="22"/>
              </w:rPr>
              <w:t>deskundige</w:t>
            </w:r>
          </w:p>
        </w:tc>
        <w:tc>
          <w:tcPr>
            <w:tcW w:w="6231" w:type="dxa"/>
            <w:tcBorders>
              <w:bottom w:val="single" w:sz="4" w:space="0" w:color="E7E6E6" w:themeColor="background2"/>
            </w:tcBorders>
          </w:tcPr>
          <w:p w14:paraId="24A16494" w14:textId="102D6EBC" w:rsidR="0021084E" w:rsidRDefault="0021084E" w:rsidP="003919C5">
            <w:pPr>
              <w:rPr>
                <w:rFonts w:asciiTheme="minorHAnsi" w:hAnsiTheme="minorHAnsi"/>
                <w:sz w:val="22"/>
                <w:szCs w:val="22"/>
              </w:rPr>
            </w:pPr>
            <w:r>
              <w:rPr>
                <w:rFonts w:asciiTheme="minorHAnsi" w:hAnsiTheme="minorHAnsi"/>
                <w:sz w:val="22"/>
                <w:szCs w:val="22"/>
              </w:rPr>
              <w:t>-</w:t>
            </w:r>
            <w:r w:rsidRPr="004C18E4">
              <w:rPr>
                <w:rFonts w:asciiTheme="minorHAnsi" w:hAnsiTheme="minorHAnsi"/>
                <w:sz w:val="22"/>
                <w:szCs w:val="22"/>
              </w:rPr>
              <w:t>Uitvoering van huisbezoek</w:t>
            </w:r>
            <w:r w:rsidR="00E6497A">
              <w:rPr>
                <w:rFonts w:asciiTheme="minorHAnsi" w:hAnsiTheme="minorHAnsi"/>
                <w:sz w:val="22"/>
                <w:szCs w:val="22"/>
              </w:rPr>
              <w:t xml:space="preserve">. </w:t>
            </w:r>
            <w:r w:rsidR="00536737">
              <w:rPr>
                <w:rFonts w:asciiTheme="minorHAnsi" w:hAnsiTheme="minorHAnsi"/>
                <w:sz w:val="22"/>
                <w:szCs w:val="22"/>
              </w:rPr>
              <w:t>Ga altijd met 2 hulpverleners naar binnen</w:t>
            </w:r>
            <w:r w:rsidR="00227714">
              <w:rPr>
                <w:rFonts w:asciiTheme="minorHAnsi" w:hAnsiTheme="minorHAnsi"/>
                <w:sz w:val="22"/>
                <w:szCs w:val="22"/>
              </w:rPr>
              <w:t xml:space="preserve"> en organiseer een vluchtweg (dicht bij uitgang staan, uitgang niet op slot, </w:t>
            </w:r>
            <w:r w:rsidR="00E6497A">
              <w:rPr>
                <w:rFonts w:asciiTheme="minorHAnsi" w:hAnsiTheme="minorHAnsi"/>
                <w:sz w:val="22"/>
                <w:szCs w:val="22"/>
              </w:rPr>
              <w:t>spullen bij je houden).</w:t>
            </w:r>
          </w:p>
          <w:p w14:paraId="5E9C5622" w14:textId="77777777" w:rsidR="0021084E" w:rsidRPr="004C18E4" w:rsidRDefault="0021084E" w:rsidP="003919C5">
            <w:pPr>
              <w:rPr>
                <w:rFonts w:asciiTheme="minorHAnsi" w:hAnsiTheme="minorHAnsi"/>
                <w:sz w:val="22"/>
                <w:szCs w:val="22"/>
              </w:rPr>
            </w:pPr>
            <w:r>
              <w:rPr>
                <w:rFonts w:asciiTheme="minorHAnsi" w:hAnsiTheme="minorHAnsi"/>
                <w:sz w:val="22"/>
                <w:szCs w:val="22"/>
              </w:rPr>
              <w:t>- Haalt informatie op bij betrokken POH / wijkverpleegkundige / casemanager dementie (trajectbegeleider)</w:t>
            </w:r>
          </w:p>
        </w:tc>
      </w:tr>
      <w:tr w:rsidR="0021084E" w:rsidRPr="00EB40BB" w14:paraId="2BD90B61" w14:textId="77777777" w:rsidTr="003919C5">
        <w:trPr>
          <w:trHeight w:val="347"/>
        </w:trPr>
        <w:tc>
          <w:tcPr>
            <w:tcW w:w="2110" w:type="dxa"/>
            <w:tcBorders>
              <w:bottom w:val="single" w:sz="4" w:space="0" w:color="E7E6E6" w:themeColor="background2"/>
            </w:tcBorders>
          </w:tcPr>
          <w:p w14:paraId="7BCAB68D" w14:textId="77777777" w:rsidR="0021084E" w:rsidRPr="00AF44BB" w:rsidRDefault="0021084E" w:rsidP="003919C5">
            <w:pPr>
              <w:pStyle w:val="Lijstalinea"/>
              <w:ind w:left="0"/>
              <w:rPr>
                <w:rFonts w:asciiTheme="minorHAnsi" w:hAnsiTheme="minorHAnsi" w:cstheme="minorHAnsi"/>
                <w:sz w:val="22"/>
                <w:szCs w:val="22"/>
              </w:rPr>
            </w:pPr>
            <w:r>
              <w:rPr>
                <w:rFonts w:asciiTheme="minorHAnsi" w:hAnsiTheme="minorHAnsi" w:cstheme="minorHAnsi"/>
                <w:sz w:val="22"/>
                <w:szCs w:val="22"/>
              </w:rPr>
              <w:t>IBS-beoordelaar</w:t>
            </w:r>
          </w:p>
        </w:tc>
        <w:tc>
          <w:tcPr>
            <w:tcW w:w="6231" w:type="dxa"/>
            <w:tcBorders>
              <w:bottom w:val="single" w:sz="4" w:space="0" w:color="E7E6E6" w:themeColor="background2"/>
            </w:tcBorders>
          </w:tcPr>
          <w:p w14:paraId="2ACA3ED4" w14:textId="77777777" w:rsidR="0021084E" w:rsidRDefault="0021084E" w:rsidP="003919C5">
            <w:pPr>
              <w:pStyle w:val="Lijstalinea"/>
              <w:ind w:left="0"/>
              <w:rPr>
                <w:rFonts w:asciiTheme="minorHAnsi" w:hAnsiTheme="minorHAnsi"/>
                <w:sz w:val="22"/>
                <w:szCs w:val="22"/>
              </w:rPr>
            </w:pPr>
            <w:r>
              <w:rPr>
                <w:rFonts w:asciiTheme="minorHAnsi" w:hAnsiTheme="minorHAnsi"/>
                <w:sz w:val="22"/>
                <w:szCs w:val="22"/>
              </w:rPr>
              <w:t>Uitvoering van huisbezoek</w:t>
            </w:r>
          </w:p>
        </w:tc>
      </w:tr>
    </w:tbl>
    <w:p w14:paraId="40966334" w14:textId="77777777" w:rsidR="0021084E" w:rsidRDefault="0021084E" w:rsidP="0021084E">
      <w:pPr>
        <w:pStyle w:val="Lijstalinea"/>
        <w:spacing w:after="160" w:line="259" w:lineRule="auto"/>
        <w:rPr>
          <w:rFonts w:asciiTheme="minorHAnsi" w:hAnsiTheme="minorHAnsi"/>
          <w:color w:val="000000" w:themeColor="text1"/>
          <w:sz w:val="22"/>
          <w:szCs w:val="22"/>
        </w:rPr>
      </w:pPr>
    </w:p>
    <w:p w14:paraId="646888FF" w14:textId="2FE7E218" w:rsidR="0021084E" w:rsidRPr="002A02FC" w:rsidRDefault="003831A0" w:rsidP="0021084E">
      <w:pPr>
        <w:pStyle w:val="Lijstalinea"/>
        <w:numPr>
          <w:ilvl w:val="0"/>
          <w:numId w:val="2"/>
        </w:numPr>
        <w:rPr>
          <w:rFonts w:asciiTheme="minorHAnsi" w:hAnsiTheme="minorHAnsi"/>
          <w:b/>
          <w:bCs/>
          <w:sz w:val="22"/>
          <w:szCs w:val="22"/>
        </w:rPr>
      </w:pPr>
      <w:r w:rsidRPr="002A02FC">
        <w:rPr>
          <w:rFonts w:asciiTheme="minorHAnsi" w:hAnsiTheme="minorHAnsi"/>
          <w:b/>
          <w:bCs/>
          <w:sz w:val="22"/>
          <w:szCs w:val="22"/>
        </w:rPr>
        <w:t>IBS-beoordelaar</w:t>
      </w:r>
      <w:r w:rsidR="0021084E" w:rsidRPr="002A02FC">
        <w:rPr>
          <w:rFonts w:asciiTheme="minorHAnsi" w:hAnsiTheme="minorHAnsi"/>
          <w:b/>
          <w:bCs/>
          <w:sz w:val="22"/>
          <w:szCs w:val="22"/>
        </w:rPr>
        <w:t xml:space="preserve"> maakt medisch besluit wel/niet IBS</w:t>
      </w:r>
    </w:p>
    <w:tbl>
      <w:tblPr>
        <w:tblStyle w:val="Tabelraster"/>
        <w:tblW w:w="0" w:type="auto"/>
        <w:tblInd w:w="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10"/>
        <w:gridCol w:w="6231"/>
      </w:tblGrid>
      <w:tr w:rsidR="0021084E" w:rsidRPr="00EB40BB" w14:paraId="6C7D0B8F" w14:textId="77777777" w:rsidTr="003919C5">
        <w:trPr>
          <w:trHeight w:val="347"/>
        </w:trPr>
        <w:tc>
          <w:tcPr>
            <w:tcW w:w="2110" w:type="dxa"/>
            <w:tcBorders>
              <w:bottom w:val="single" w:sz="4" w:space="0" w:color="E7E6E6" w:themeColor="background2"/>
            </w:tcBorders>
          </w:tcPr>
          <w:p w14:paraId="195C86F1" w14:textId="1AB89030" w:rsidR="0021084E" w:rsidRPr="00EB40BB" w:rsidRDefault="00BE3C01" w:rsidP="003919C5">
            <w:pPr>
              <w:pStyle w:val="Lijstalinea"/>
              <w:ind w:left="0"/>
              <w:rPr>
                <w:rFonts w:asciiTheme="minorHAnsi" w:hAnsiTheme="minorHAnsi"/>
                <w:sz w:val="22"/>
                <w:szCs w:val="22"/>
              </w:rPr>
            </w:pPr>
            <w:r>
              <w:rPr>
                <w:rFonts w:asciiTheme="minorHAnsi" w:hAnsiTheme="minorHAnsi"/>
                <w:sz w:val="22"/>
                <w:szCs w:val="22"/>
              </w:rPr>
              <w:t>IBS-beoordelaar</w:t>
            </w:r>
          </w:p>
        </w:tc>
        <w:tc>
          <w:tcPr>
            <w:tcW w:w="6231" w:type="dxa"/>
            <w:tcBorders>
              <w:bottom w:val="single" w:sz="4" w:space="0" w:color="E7E6E6" w:themeColor="background2"/>
            </w:tcBorders>
          </w:tcPr>
          <w:p w14:paraId="0DB17909" w14:textId="77777777" w:rsidR="0021084E" w:rsidRPr="00EB40BB" w:rsidRDefault="0021084E" w:rsidP="003919C5">
            <w:pPr>
              <w:pStyle w:val="Lijstalinea"/>
              <w:ind w:left="0"/>
              <w:rPr>
                <w:rFonts w:asciiTheme="minorHAnsi" w:hAnsiTheme="minorHAnsi"/>
                <w:sz w:val="22"/>
                <w:szCs w:val="22"/>
              </w:rPr>
            </w:pPr>
            <w:r>
              <w:rPr>
                <w:rFonts w:asciiTheme="minorHAnsi" w:hAnsiTheme="minorHAnsi"/>
                <w:sz w:val="22"/>
                <w:szCs w:val="22"/>
              </w:rPr>
              <w:t>Maken medisch wel/niet IBS besluit</w:t>
            </w:r>
          </w:p>
        </w:tc>
      </w:tr>
    </w:tbl>
    <w:p w14:paraId="14315D1F" w14:textId="77777777" w:rsidR="0021084E" w:rsidRDefault="0021084E" w:rsidP="0021084E">
      <w:pPr>
        <w:rPr>
          <w:rFonts w:asciiTheme="minorHAnsi" w:hAnsiTheme="minorHAnsi"/>
          <w:sz w:val="22"/>
          <w:szCs w:val="22"/>
        </w:rPr>
      </w:pPr>
    </w:p>
    <w:p w14:paraId="44CE1E97" w14:textId="156BE4CD" w:rsidR="0021084E" w:rsidRPr="009E2E32" w:rsidRDefault="00BE3C01" w:rsidP="0021084E">
      <w:pPr>
        <w:pStyle w:val="Lijstalinea"/>
        <w:numPr>
          <w:ilvl w:val="0"/>
          <w:numId w:val="2"/>
        </w:numPr>
        <w:rPr>
          <w:rFonts w:asciiTheme="minorHAnsi" w:hAnsiTheme="minorHAnsi"/>
          <w:b/>
          <w:bCs/>
          <w:sz w:val="22"/>
          <w:szCs w:val="22"/>
        </w:rPr>
      </w:pPr>
      <w:r w:rsidRPr="009E2E32">
        <w:rPr>
          <w:rFonts w:asciiTheme="minorHAnsi" w:hAnsiTheme="minorHAnsi"/>
          <w:b/>
          <w:bCs/>
          <w:sz w:val="22"/>
          <w:szCs w:val="22"/>
        </w:rPr>
        <w:t>IBS-beoordelaar</w:t>
      </w:r>
      <w:r w:rsidR="0021084E" w:rsidRPr="009E2E32">
        <w:rPr>
          <w:rFonts w:asciiTheme="minorHAnsi" w:hAnsiTheme="minorHAnsi"/>
          <w:b/>
          <w:bCs/>
          <w:sz w:val="22"/>
          <w:szCs w:val="22"/>
        </w:rPr>
        <w:t xml:space="preserve"> neemt contact op met burgemeester</w:t>
      </w:r>
      <w:r w:rsidR="0021084E">
        <w:rPr>
          <w:rFonts w:asciiTheme="minorHAnsi" w:hAnsiTheme="minorHAnsi"/>
          <w:b/>
          <w:bCs/>
          <w:sz w:val="22"/>
          <w:szCs w:val="22"/>
        </w:rPr>
        <w:t xml:space="preserve"> voor juridisch (IBS) besluit</w:t>
      </w:r>
    </w:p>
    <w:tbl>
      <w:tblPr>
        <w:tblStyle w:val="Tabelraster"/>
        <w:tblW w:w="0" w:type="auto"/>
        <w:tblInd w:w="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10"/>
        <w:gridCol w:w="6231"/>
      </w:tblGrid>
      <w:tr w:rsidR="0021084E" w:rsidRPr="00EB40BB" w14:paraId="58D163C6" w14:textId="77777777" w:rsidTr="003919C5">
        <w:trPr>
          <w:trHeight w:val="347"/>
        </w:trPr>
        <w:tc>
          <w:tcPr>
            <w:tcW w:w="2110" w:type="dxa"/>
          </w:tcPr>
          <w:p w14:paraId="327866C4" w14:textId="7FFD294B" w:rsidR="0021084E" w:rsidRPr="00EB40BB" w:rsidRDefault="00BE3C01" w:rsidP="003919C5">
            <w:pPr>
              <w:pStyle w:val="Lijstalinea"/>
              <w:ind w:left="0"/>
              <w:rPr>
                <w:rFonts w:asciiTheme="minorHAnsi" w:hAnsiTheme="minorHAnsi"/>
                <w:sz w:val="22"/>
                <w:szCs w:val="22"/>
              </w:rPr>
            </w:pPr>
            <w:r>
              <w:rPr>
                <w:rFonts w:asciiTheme="minorHAnsi" w:hAnsiTheme="minorHAnsi"/>
                <w:sz w:val="22"/>
                <w:szCs w:val="22"/>
              </w:rPr>
              <w:t>IBS-beoordelaar</w:t>
            </w:r>
          </w:p>
        </w:tc>
        <w:tc>
          <w:tcPr>
            <w:tcW w:w="6231" w:type="dxa"/>
          </w:tcPr>
          <w:p w14:paraId="500B33DC" w14:textId="77777777" w:rsidR="0021084E" w:rsidRPr="00EB40BB" w:rsidRDefault="0021084E" w:rsidP="003919C5">
            <w:pPr>
              <w:pStyle w:val="Lijstalinea"/>
              <w:ind w:left="0"/>
              <w:rPr>
                <w:rFonts w:asciiTheme="minorHAnsi" w:hAnsiTheme="minorHAnsi"/>
                <w:sz w:val="22"/>
                <w:szCs w:val="22"/>
              </w:rPr>
            </w:pPr>
            <w:r>
              <w:rPr>
                <w:rFonts w:asciiTheme="minorHAnsi" w:hAnsiTheme="minorHAnsi"/>
                <w:sz w:val="22"/>
                <w:szCs w:val="22"/>
              </w:rPr>
              <w:t>Burgemeester informeren over casus en medisch besluit.</w:t>
            </w:r>
          </w:p>
        </w:tc>
      </w:tr>
      <w:tr w:rsidR="0021084E" w:rsidRPr="00EB40BB" w14:paraId="51275D37" w14:textId="77777777" w:rsidTr="003919C5">
        <w:trPr>
          <w:trHeight w:val="347"/>
        </w:trPr>
        <w:tc>
          <w:tcPr>
            <w:tcW w:w="2110" w:type="dxa"/>
            <w:tcBorders>
              <w:bottom w:val="single" w:sz="4" w:space="0" w:color="E7E6E6" w:themeColor="background2"/>
            </w:tcBorders>
          </w:tcPr>
          <w:p w14:paraId="73ED8F7F" w14:textId="77777777" w:rsidR="0021084E" w:rsidRDefault="0021084E" w:rsidP="003919C5">
            <w:pPr>
              <w:pStyle w:val="Lijstalinea"/>
              <w:ind w:left="0"/>
              <w:rPr>
                <w:rFonts w:asciiTheme="minorHAnsi" w:hAnsiTheme="minorHAnsi"/>
                <w:sz w:val="22"/>
                <w:szCs w:val="22"/>
              </w:rPr>
            </w:pPr>
            <w:r>
              <w:rPr>
                <w:rFonts w:asciiTheme="minorHAnsi" w:hAnsiTheme="minorHAnsi"/>
                <w:sz w:val="22"/>
                <w:szCs w:val="22"/>
              </w:rPr>
              <w:t>Burgemeester</w:t>
            </w:r>
          </w:p>
        </w:tc>
        <w:tc>
          <w:tcPr>
            <w:tcW w:w="6231" w:type="dxa"/>
            <w:tcBorders>
              <w:bottom w:val="single" w:sz="4" w:space="0" w:color="E7E6E6" w:themeColor="background2"/>
            </w:tcBorders>
          </w:tcPr>
          <w:p w14:paraId="7BA702E7" w14:textId="77777777" w:rsidR="0021084E" w:rsidRDefault="0021084E" w:rsidP="003919C5">
            <w:pPr>
              <w:pStyle w:val="Lijstalinea"/>
              <w:ind w:left="0"/>
              <w:rPr>
                <w:rFonts w:asciiTheme="minorHAnsi" w:hAnsiTheme="minorHAnsi"/>
                <w:sz w:val="22"/>
                <w:szCs w:val="22"/>
              </w:rPr>
            </w:pPr>
            <w:r>
              <w:rPr>
                <w:rFonts w:asciiTheme="minorHAnsi" w:hAnsiTheme="minorHAnsi"/>
                <w:sz w:val="22"/>
                <w:szCs w:val="22"/>
              </w:rPr>
              <w:t>Maken juridisch (IBS) besluit</w:t>
            </w:r>
          </w:p>
        </w:tc>
      </w:tr>
    </w:tbl>
    <w:p w14:paraId="6E2FE636" w14:textId="77777777" w:rsidR="0021084E" w:rsidRPr="009B50AD" w:rsidRDefault="0021084E" w:rsidP="0021084E">
      <w:pPr>
        <w:rPr>
          <w:rFonts w:asciiTheme="minorHAnsi" w:hAnsiTheme="minorHAnsi"/>
          <w:sz w:val="22"/>
          <w:szCs w:val="22"/>
        </w:rPr>
      </w:pPr>
    </w:p>
    <w:p w14:paraId="3E9FA0A6" w14:textId="059D4334" w:rsidR="0021084E" w:rsidRPr="00330BD8" w:rsidRDefault="00BE3C01" w:rsidP="0021084E">
      <w:pPr>
        <w:pStyle w:val="Lijstalinea"/>
        <w:numPr>
          <w:ilvl w:val="0"/>
          <w:numId w:val="2"/>
        </w:numPr>
        <w:rPr>
          <w:rFonts w:asciiTheme="minorHAnsi" w:hAnsiTheme="minorHAnsi"/>
          <w:b/>
          <w:bCs/>
          <w:sz w:val="22"/>
          <w:szCs w:val="22"/>
        </w:rPr>
      </w:pPr>
      <w:r w:rsidRPr="00330BD8">
        <w:rPr>
          <w:rFonts w:asciiTheme="minorHAnsi" w:hAnsiTheme="minorHAnsi"/>
          <w:b/>
          <w:bCs/>
          <w:sz w:val="22"/>
          <w:szCs w:val="22"/>
        </w:rPr>
        <w:t>IBS-beoordelaar</w:t>
      </w:r>
      <w:r w:rsidR="0021084E" w:rsidRPr="00330BD8">
        <w:rPr>
          <w:rFonts w:asciiTheme="minorHAnsi" w:hAnsiTheme="minorHAnsi"/>
          <w:b/>
          <w:bCs/>
          <w:sz w:val="22"/>
          <w:szCs w:val="22"/>
        </w:rPr>
        <w:t xml:space="preserve"> neemt telefonisch contact op met Zorgbemiddeling en draagt zorg voor goede overdracht aan zorgverantwoordelijke voor beoogde afdeling.</w:t>
      </w:r>
    </w:p>
    <w:tbl>
      <w:tblPr>
        <w:tblStyle w:val="Tabelraster"/>
        <w:tblW w:w="0" w:type="auto"/>
        <w:tblInd w:w="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10"/>
        <w:gridCol w:w="6231"/>
      </w:tblGrid>
      <w:tr w:rsidR="0021084E" w:rsidRPr="00EB40BB" w14:paraId="45E8BE7E" w14:textId="77777777" w:rsidTr="003919C5">
        <w:trPr>
          <w:trHeight w:val="347"/>
        </w:trPr>
        <w:tc>
          <w:tcPr>
            <w:tcW w:w="2110" w:type="dxa"/>
          </w:tcPr>
          <w:p w14:paraId="0CE2E40A" w14:textId="7D1A1E57" w:rsidR="0021084E" w:rsidRPr="00EB40BB" w:rsidRDefault="00BE3C01" w:rsidP="003919C5">
            <w:pPr>
              <w:pStyle w:val="Lijstalinea"/>
              <w:ind w:left="0"/>
              <w:rPr>
                <w:rFonts w:asciiTheme="minorHAnsi" w:hAnsiTheme="minorHAnsi"/>
                <w:sz w:val="22"/>
                <w:szCs w:val="22"/>
              </w:rPr>
            </w:pPr>
            <w:r>
              <w:rPr>
                <w:rFonts w:asciiTheme="minorHAnsi" w:hAnsiTheme="minorHAnsi"/>
                <w:sz w:val="22"/>
                <w:szCs w:val="22"/>
              </w:rPr>
              <w:t>IBS-beoordelaar</w:t>
            </w:r>
          </w:p>
        </w:tc>
        <w:tc>
          <w:tcPr>
            <w:tcW w:w="6231" w:type="dxa"/>
          </w:tcPr>
          <w:p w14:paraId="7752FE0A" w14:textId="68FBFC49" w:rsidR="0021084E" w:rsidRPr="000F2017" w:rsidRDefault="0021084E" w:rsidP="003919C5">
            <w:pPr>
              <w:pStyle w:val="Lijstalinea"/>
              <w:ind w:left="0"/>
              <w:rPr>
                <w:rFonts w:asciiTheme="minorHAnsi" w:hAnsiTheme="minorHAnsi"/>
                <w:color w:val="FF0000"/>
                <w:sz w:val="22"/>
                <w:szCs w:val="22"/>
              </w:rPr>
            </w:pPr>
            <w:r>
              <w:rPr>
                <w:rFonts w:asciiTheme="minorHAnsi" w:hAnsiTheme="minorHAnsi"/>
                <w:sz w:val="22"/>
                <w:szCs w:val="22"/>
              </w:rPr>
              <w:t>Overdracht aan zorgverantwoordelijke voor beoogde afdeling</w:t>
            </w:r>
            <w:r w:rsidR="00407F15">
              <w:rPr>
                <w:rFonts w:asciiTheme="minorHAnsi" w:hAnsiTheme="minorHAnsi"/>
                <w:sz w:val="22"/>
                <w:szCs w:val="22"/>
              </w:rPr>
              <w:t>, zie bijlage 3</w:t>
            </w:r>
          </w:p>
        </w:tc>
      </w:tr>
      <w:tr w:rsidR="0021084E" w:rsidRPr="00EB40BB" w14:paraId="50B9FECC" w14:textId="77777777" w:rsidTr="003919C5">
        <w:trPr>
          <w:trHeight w:val="347"/>
        </w:trPr>
        <w:tc>
          <w:tcPr>
            <w:tcW w:w="2110" w:type="dxa"/>
            <w:tcBorders>
              <w:bottom w:val="single" w:sz="4" w:space="0" w:color="E7E6E6" w:themeColor="background2"/>
            </w:tcBorders>
          </w:tcPr>
          <w:p w14:paraId="0CE0C12B" w14:textId="77777777" w:rsidR="0021084E" w:rsidRDefault="0021084E" w:rsidP="003919C5">
            <w:pPr>
              <w:pStyle w:val="Lijstalinea"/>
              <w:ind w:left="0"/>
              <w:rPr>
                <w:rFonts w:asciiTheme="minorHAnsi" w:hAnsiTheme="minorHAnsi"/>
                <w:sz w:val="22"/>
                <w:szCs w:val="22"/>
              </w:rPr>
            </w:pPr>
            <w:r>
              <w:rPr>
                <w:rFonts w:asciiTheme="minorHAnsi" w:hAnsiTheme="minorHAnsi"/>
                <w:sz w:val="22"/>
                <w:szCs w:val="22"/>
              </w:rPr>
              <w:t>Zorgbemiddeling</w:t>
            </w:r>
          </w:p>
        </w:tc>
        <w:tc>
          <w:tcPr>
            <w:tcW w:w="6231" w:type="dxa"/>
            <w:tcBorders>
              <w:bottom w:val="single" w:sz="4" w:space="0" w:color="E7E6E6" w:themeColor="background2"/>
            </w:tcBorders>
          </w:tcPr>
          <w:p w14:paraId="255F367C" w14:textId="364816CF" w:rsidR="0021084E" w:rsidRDefault="00BE3C01" w:rsidP="003919C5">
            <w:pPr>
              <w:pStyle w:val="Lijstalinea"/>
              <w:ind w:left="0"/>
              <w:rPr>
                <w:rFonts w:asciiTheme="minorHAnsi" w:hAnsiTheme="minorHAnsi"/>
                <w:sz w:val="22"/>
                <w:szCs w:val="22"/>
              </w:rPr>
            </w:pPr>
            <w:r>
              <w:rPr>
                <w:rFonts w:asciiTheme="minorHAnsi" w:hAnsiTheme="minorHAnsi"/>
                <w:sz w:val="22"/>
                <w:szCs w:val="22"/>
              </w:rPr>
              <w:t>Binnen</w:t>
            </w:r>
            <w:r w:rsidR="0021084E">
              <w:rPr>
                <w:rFonts w:asciiTheme="minorHAnsi" w:hAnsiTheme="minorHAnsi"/>
                <w:sz w:val="22"/>
                <w:szCs w:val="22"/>
              </w:rPr>
              <w:t xml:space="preserve"> 24 uur na juridisch besluit moet opname plaatsvinden</w:t>
            </w:r>
          </w:p>
        </w:tc>
      </w:tr>
    </w:tbl>
    <w:p w14:paraId="0A70CA74" w14:textId="77777777" w:rsidR="0021084E" w:rsidRDefault="0021084E" w:rsidP="0021084E">
      <w:pPr>
        <w:pStyle w:val="Lijstalinea"/>
        <w:rPr>
          <w:rFonts w:asciiTheme="minorHAnsi" w:hAnsiTheme="minorHAnsi"/>
          <w:sz w:val="22"/>
          <w:szCs w:val="22"/>
        </w:rPr>
      </w:pPr>
    </w:p>
    <w:p w14:paraId="24137EA9" w14:textId="39C24A6A" w:rsidR="0021084E" w:rsidRPr="00D23801" w:rsidRDefault="00BE3C01" w:rsidP="0021084E">
      <w:pPr>
        <w:pStyle w:val="Lijstalinea"/>
        <w:numPr>
          <w:ilvl w:val="0"/>
          <w:numId w:val="2"/>
        </w:numPr>
        <w:rPr>
          <w:rFonts w:asciiTheme="minorHAnsi" w:hAnsiTheme="minorHAnsi"/>
          <w:b/>
          <w:bCs/>
          <w:sz w:val="22"/>
          <w:szCs w:val="22"/>
        </w:rPr>
      </w:pPr>
      <w:r w:rsidRPr="00D23801">
        <w:rPr>
          <w:rFonts w:asciiTheme="minorHAnsi" w:hAnsiTheme="minorHAnsi"/>
          <w:b/>
          <w:bCs/>
          <w:sz w:val="22"/>
          <w:szCs w:val="22"/>
        </w:rPr>
        <w:t>IBS-beoordelaar</w:t>
      </w:r>
      <w:r w:rsidR="0021084E" w:rsidRPr="00D23801">
        <w:rPr>
          <w:rFonts w:asciiTheme="minorHAnsi" w:hAnsiTheme="minorHAnsi"/>
          <w:b/>
          <w:bCs/>
          <w:sz w:val="22"/>
          <w:szCs w:val="22"/>
        </w:rPr>
        <w:t xml:space="preserve"> levert beschikking aan in </w:t>
      </w:r>
      <w:proofErr w:type="spellStart"/>
      <w:r w:rsidR="0021084E" w:rsidRPr="00D23801">
        <w:rPr>
          <w:rFonts w:asciiTheme="minorHAnsi" w:hAnsiTheme="minorHAnsi"/>
          <w:b/>
          <w:bCs/>
          <w:sz w:val="22"/>
          <w:szCs w:val="22"/>
        </w:rPr>
        <w:t>Kohnraad</w:t>
      </w:r>
      <w:proofErr w:type="spellEnd"/>
    </w:p>
    <w:tbl>
      <w:tblPr>
        <w:tblStyle w:val="Tabelraster"/>
        <w:tblW w:w="0" w:type="auto"/>
        <w:tblInd w:w="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10"/>
        <w:gridCol w:w="6231"/>
      </w:tblGrid>
      <w:tr w:rsidR="0021084E" w:rsidRPr="00EB40BB" w14:paraId="754174BE" w14:textId="77777777" w:rsidTr="003919C5">
        <w:trPr>
          <w:trHeight w:val="347"/>
        </w:trPr>
        <w:tc>
          <w:tcPr>
            <w:tcW w:w="2110" w:type="dxa"/>
            <w:tcBorders>
              <w:bottom w:val="single" w:sz="4" w:space="0" w:color="E7E6E6" w:themeColor="background2"/>
            </w:tcBorders>
          </w:tcPr>
          <w:p w14:paraId="1AEEEDEB" w14:textId="3855D15E" w:rsidR="0021084E" w:rsidRPr="00EB40BB" w:rsidRDefault="00BE3C01" w:rsidP="003919C5">
            <w:pPr>
              <w:pStyle w:val="Lijstalinea"/>
              <w:ind w:left="0"/>
              <w:rPr>
                <w:rFonts w:asciiTheme="minorHAnsi" w:hAnsiTheme="minorHAnsi"/>
                <w:sz w:val="22"/>
                <w:szCs w:val="22"/>
              </w:rPr>
            </w:pPr>
            <w:r>
              <w:rPr>
                <w:rFonts w:asciiTheme="minorHAnsi" w:hAnsiTheme="minorHAnsi"/>
                <w:sz w:val="22"/>
                <w:szCs w:val="22"/>
              </w:rPr>
              <w:t>IBS-beoordelaar</w:t>
            </w:r>
          </w:p>
        </w:tc>
        <w:tc>
          <w:tcPr>
            <w:tcW w:w="6231" w:type="dxa"/>
            <w:tcBorders>
              <w:bottom w:val="single" w:sz="4" w:space="0" w:color="E7E6E6" w:themeColor="background2"/>
            </w:tcBorders>
          </w:tcPr>
          <w:p w14:paraId="5B29FFA6" w14:textId="5A84BD66" w:rsidR="0021084E" w:rsidRPr="00EB40BB" w:rsidRDefault="00D00BBA" w:rsidP="003919C5">
            <w:pPr>
              <w:pStyle w:val="Lijstalinea"/>
              <w:ind w:left="0"/>
              <w:rPr>
                <w:rFonts w:asciiTheme="minorHAnsi" w:hAnsiTheme="minorHAnsi"/>
                <w:sz w:val="22"/>
                <w:szCs w:val="22"/>
              </w:rPr>
            </w:pPr>
            <w:r>
              <w:rPr>
                <w:rFonts w:asciiTheme="minorHAnsi" w:hAnsiTheme="minorHAnsi"/>
                <w:sz w:val="22"/>
                <w:szCs w:val="22"/>
              </w:rPr>
              <w:t>Direct na de casus, de beschikking a</w:t>
            </w:r>
            <w:r w:rsidR="0021084E">
              <w:rPr>
                <w:rFonts w:asciiTheme="minorHAnsi" w:hAnsiTheme="minorHAnsi"/>
                <w:sz w:val="22"/>
                <w:szCs w:val="22"/>
              </w:rPr>
              <w:t xml:space="preserve">anleveren in </w:t>
            </w:r>
            <w:proofErr w:type="spellStart"/>
            <w:r w:rsidR="0021084E">
              <w:rPr>
                <w:rFonts w:asciiTheme="minorHAnsi" w:hAnsiTheme="minorHAnsi"/>
                <w:sz w:val="22"/>
                <w:szCs w:val="22"/>
              </w:rPr>
              <w:t>Kohnraad</w:t>
            </w:r>
            <w:proofErr w:type="spellEnd"/>
            <w:r w:rsidR="0021084E">
              <w:rPr>
                <w:rFonts w:asciiTheme="minorHAnsi" w:hAnsiTheme="minorHAnsi"/>
                <w:sz w:val="22"/>
                <w:szCs w:val="22"/>
              </w:rPr>
              <w:t xml:space="preserve"> </w:t>
            </w:r>
          </w:p>
        </w:tc>
      </w:tr>
    </w:tbl>
    <w:p w14:paraId="6B289D60" w14:textId="77777777" w:rsidR="0021084E" w:rsidRPr="009B50AD" w:rsidRDefault="0021084E" w:rsidP="0021084E">
      <w:pPr>
        <w:rPr>
          <w:rFonts w:asciiTheme="minorHAnsi" w:hAnsiTheme="minorHAnsi"/>
          <w:sz w:val="22"/>
          <w:szCs w:val="22"/>
        </w:rPr>
      </w:pPr>
    </w:p>
    <w:p w14:paraId="102A4B90" w14:textId="5F193888" w:rsidR="0021084E" w:rsidRPr="00740C03" w:rsidRDefault="0021084E" w:rsidP="0021084E">
      <w:pPr>
        <w:pStyle w:val="Lijstalinea"/>
        <w:numPr>
          <w:ilvl w:val="0"/>
          <w:numId w:val="2"/>
        </w:numPr>
        <w:rPr>
          <w:rFonts w:asciiTheme="minorHAnsi" w:hAnsiTheme="minorHAnsi"/>
          <w:b/>
          <w:bCs/>
          <w:sz w:val="22"/>
          <w:szCs w:val="22"/>
        </w:rPr>
      </w:pPr>
      <w:r w:rsidRPr="00740C03">
        <w:rPr>
          <w:rFonts w:asciiTheme="minorHAnsi" w:hAnsiTheme="minorHAnsi"/>
          <w:b/>
          <w:bCs/>
          <w:sz w:val="22"/>
          <w:szCs w:val="22"/>
        </w:rPr>
        <w:t>Medisch secretariaat</w:t>
      </w:r>
      <w:r w:rsidR="00FA1F45">
        <w:rPr>
          <w:rFonts w:asciiTheme="minorHAnsi" w:hAnsiTheme="minorHAnsi"/>
          <w:b/>
          <w:bCs/>
          <w:sz w:val="22"/>
          <w:szCs w:val="22"/>
        </w:rPr>
        <w:t xml:space="preserve"> / </w:t>
      </w:r>
      <w:r w:rsidR="00FA1F45" w:rsidRPr="00377571">
        <w:rPr>
          <w:rFonts w:asciiTheme="minorHAnsi" w:hAnsiTheme="minorHAnsi"/>
          <w:b/>
          <w:bCs/>
          <w:sz w:val="22"/>
          <w:szCs w:val="22"/>
        </w:rPr>
        <w:t>secretariaat behandelteams</w:t>
      </w:r>
      <w:r w:rsidRPr="00740C03">
        <w:rPr>
          <w:rFonts w:asciiTheme="minorHAnsi" w:hAnsiTheme="minorHAnsi"/>
          <w:b/>
          <w:bCs/>
          <w:sz w:val="22"/>
          <w:szCs w:val="22"/>
        </w:rPr>
        <w:t xml:space="preserve"> plaatst de beschikking in het ECD en verstuurt deze naar ZBM</w:t>
      </w:r>
    </w:p>
    <w:tbl>
      <w:tblPr>
        <w:tblStyle w:val="Tabelraster"/>
        <w:tblW w:w="0" w:type="auto"/>
        <w:tblInd w:w="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10"/>
        <w:gridCol w:w="6231"/>
      </w:tblGrid>
      <w:tr w:rsidR="0021084E" w:rsidRPr="00EB40BB" w14:paraId="26D369E2" w14:textId="77777777" w:rsidTr="003919C5">
        <w:trPr>
          <w:trHeight w:val="347"/>
        </w:trPr>
        <w:tc>
          <w:tcPr>
            <w:tcW w:w="2110" w:type="dxa"/>
            <w:tcBorders>
              <w:bottom w:val="single" w:sz="4" w:space="0" w:color="E7E6E6" w:themeColor="background2"/>
            </w:tcBorders>
          </w:tcPr>
          <w:p w14:paraId="41A18524" w14:textId="77777777" w:rsidR="0021084E" w:rsidRPr="00EB40BB" w:rsidRDefault="0021084E" w:rsidP="003919C5">
            <w:pPr>
              <w:pStyle w:val="Lijstalinea"/>
              <w:ind w:left="0"/>
              <w:rPr>
                <w:rFonts w:asciiTheme="minorHAnsi" w:hAnsiTheme="minorHAnsi"/>
                <w:sz w:val="22"/>
                <w:szCs w:val="22"/>
              </w:rPr>
            </w:pPr>
            <w:r>
              <w:rPr>
                <w:rFonts w:asciiTheme="minorHAnsi" w:hAnsiTheme="minorHAnsi"/>
                <w:sz w:val="22"/>
                <w:szCs w:val="22"/>
              </w:rPr>
              <w:t>Medisch secretariaat</w:t>
            </w:r>
          </w:p>
        </w:tc>
        <w:tc>
          <w:tcPr>
            <w:tcW w:w="6231" w:type="dxa"/>
            <w:tcBorders>
              <w:bottom w:val="single" w:sz="4" w:space="0" w:color="E7E6E6" w:themeColor="background2"/>
            </w:tcBorders>
          </w:tcPr>
          <w:p w14:paraId="6C7D87E6" w14:textId="77E1B610" w:rsidR="0021084E" w:rsidRPr="00EB40BB" w:rsidRDefault="0021084E" w:rsidP="003919C5">
            <w:pPr>
              <w:pStyle w:val="Lijstalinea"/>
              <w:ind w:left="0"/>
              <w:rPr>
                <w:rFonts w:asciiTheme="minorHAnsi" w:hAnsiTheme="minorHAnsi"/>
                <w:sz w:val="22"/>
                <w:szCs w:val="22"/>
              </w:rPr>
            </w:pPr>
            <w:r>
              <w:rPr>
                <w:rFonts w:asciiTheme="minorHAnsi" w:hAnsiTheme="minorHAnsi"/>
                <w:sz w:val="22"/>
                <w:szCs w:val="22"/>
              </w:rPr>
              <w:t>Versturen beschikking naar Zorgbemiddeling</w:t>
            </w:r>
            <w:r w:rsidR="00D00BBA">
              <w:rPr>
                <w:rFonts w:asciiTheme="minorHAnsi" w:hAnsiTheme="minorHAnsi"/>
                <w:sz w:val="22"/>
                <w:szCs w:val="22"/>
              </w:rPr>
              <w:t xml:space="preserve">, uiterlijk op de </w:t>
            </w:r>
            <w:r w:rsidR="00BE3C01">
              <w:rPr>
                <w:rFonts w:asciiTheme="minorHAnsi" w:hAnsiTheme="minorHAnsi"/>
                <w:sz w:val="22"/>
                <w:szCs w:val="22"/>
              </w:rPr>
              <w:t>eerstvolgende</w:t>
            </w:r>
            <w:r w:rsidR="00D00BBA">
              <w:rPr>
                <w:rFonts w:asciiTheme="minorHAnsi" w:hAnsiTheme="minorHAnsi"/>
                <w:sz w:val="22"/>
                <w:szCs w:val="22"/>
              </w:rPr>
              <w:t xml:space="preserve"> werkdag.</w:t>
            </w:r>
            <w:r>
              <w:rPr>
                <w:rFonts w:asciiTheme="minorHAnsi" w:hAnsiTheme="minorHAnsi"/>
                <w:sz w:val="22"/>
                <w:szCs w:val="22"/>
              </w:rPr>
              <w:t xml:space="preserve"> </w:t>
            </w:r>
          </w:p>
        </w:tc>
      </w:tr>
    </w:tbl>
    <w:p w14:paraId="1791C92A" w14:textId="77777777" w:rsidR="0021084E" w:rsidRDefault="0021084E" w:rsidP="0021084E">
      <w:pPr>
        <w:pStyle w:val="Lijstalinea"/>
        <w:rPr>
          <w:rFonts w:asciiTheme="minorHAnsi" w:hAnsiTheme="minorHAnsi"/>
          <w:sz w:val="22"/>
          <w:szCs w:val="22"/>
        </w:rPr>
      </w:pPr>
    </w:p>
    <w:p w14:paraId="4EDEFD5D" w14:textId="77777777" w:rsidR="0021084E" w:rsidRPr="00A521EA" w:rsidRDefault="0021084E" w:rsidP="0021084E">
      <w:pPr>
        <w:pStyle w:val="Lijstalinea"/>
        <w:numPr>
          <w:ilvl w:val="0"/>
          <w:numId w:val="2"/>
        </w:numPr>
        <w:rPr>
          <w:rFonts w:asciiTheme="minorHAnsi" w:hAnsiTheme="minorHAnsi"/>
          <w:b/>
          <w:bCs/>
          <w:sz w:val="22"/>
          <w:szCs w:val="22"/>
        </w:rPr>
      </w:pPr>
      <w:r w:rsidRPr="00A521EA">
        <w:rPr>
          <w:rFonts w:asciiTheme="minorHAnsi" w:hAnsiTheme="minorHAnsi"/>
          <w:b/>
          <w:bCs/>
          <w:sz w:val="22"/>
          <w:szCs w:val="22"/>
        </w:rPr>
        <w:t>Zorgbemiddeling rondt de opname af volgens regulier proces.</w:t>
      </w:r>
    </w:p>
    <w:tbl>
      <w:tblPr>
        <w:tblStyle w:val="Tabelraster"/>
        <w:tblW w:w="0" w:type="auto"/>
        <w:tblInd w:w="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10"/>
        <w:gridCol w:w="6231"/>
      </w:tblGrid>
      <w:tr w:rsidR="0021084E" w:rsidRPr="00EB40BB" w14:paraId="67108D09" w14:textId="77777777" w:rsidTr="003919C5">
        <w:trPr>
          <w:trHeight w:val="347"/>
        </w:trPr>
        <w:tc>
          <w:tcPr>
            <w:tcW w:w="2110" w:type="dxa"/>
            <w:tcBorders>
              <w:bottom w:val="single" w:sz="4" w:space="0" w:color="E7E6E6" w:themeColor="background2"/>
            </w:tcBorders>
          </w:tcPr>
          <w:p w14:paraId="5BAABFF6" w14:textId="77777777" w:rsidR="0021084E" w:rsidRPr="000F2017" w:rsidRDefault="0021084E" w:rsidP="003919C5">
            <w:pPr>
              <w:pStyle w:val="Lijstalinea"/>
              <w:ind w:left="0"/>
              <w:rPr>
                <w:rFonts w:asciiTheme="minorHAnsi" w:hAnsiTheme="minorHAnsi"/>
                <w:color w:val="FF0000"/>
                <w:sz w:val="22"/>
                <w:szCs w:val="22"/>
              </w:rPr>
            </w:pPr>
            <w:r>
              <w:rPr>
                <w:rFonts w:asciiTheme="minorHAnsi" w:hAnsiTheme="minorHAnsi"/>
                <w:sz w:val="22"/>
                <w:szCs w:val="22"/>
              </w:rPr>
              <w:t xml:space="preserve">Zorgbemiddeling </w:t>
            </w:r>
          </w:p>
        </w:tc>
        <w:tc>
          <w:tcPr>
            <w:tcW w:w="6231" w:type="dxa"/>
            <w:tcBorders>
              <w:bottom w:val="single" w:sz="4" w:space="0" w:color="E7E6E6" w:themeColor="background2"/>
            </w:tcBorders>
          </w:tcPr>
          <w:p w14:paraId="40931EC7" w14:textId="77777777" w:rsidR="0021084E" w:rsidRPr="00EB40BB" w:rsidRDefault="0021084E" w:rsidP="003919C5">
            <w:pPr>
              <w:pStyle w:val="Lijstalinea"/>
              <w:ind w:left="0"/>
              <w:rPr>
                <w:rFonts w:asciiTheme="minorHAnsi" w:hAnsiTheme="minorHAnsi"/>
                <w:sz w:val="22"/>
                <w:szCs w:val="22"/>
              </w:rPr>
            </w:pPr>
            <w:r>
              <w:rPr>
                <w:rFonts w:asciiTheme="minorHAnsi" w:hAnsiTheme="minorHAnsi"/>
                <w:sz w:val="22"/>
                <w:szCs w:val="22"/>
              </w:rPr>
              <w:t>Afronding en informeren familie cliënt en afdeling.</w:t>
            </w:r>
          </w:p>
        </w:tc>
      </w:tr>
    </w:tbl>
    <w:p w14:paraId="00FF7CD2" w14:textId="77777777" w:rsidR="0021084E" w:rsidRDefault="0021084E" w:rsidP="0021084E">
      <w:pPr>
        <w:rPr>
          <w:rFonts w:asciiTheme="minorHAnsi" w:hAnsiTheme="minorHAnsi"/>
          <w:sz w:val="22"/>
          <w:szCs w:val="22"/>
        </w:rPr>
      </w:pPr>
    </w:p>
    <w:p w14:paraId="64644301" w14:textId="77777777" w:rsidR="0021084E" w:rsidRPr="00977977" w:rsidRDefault="0021084E" w:rsidP="0021084E">
      <w:pPr>
        <w:pStyle w:val="Lijstalinea"/>
        <w:numPr>
          <w:ilvl w:val="0"/>
          <w:numId w:val="2"/>
        </w:numPr>
        <w:rPr>
          <w:rFonts w:asciiTheme="minorHAnsi" w:hAnsiTheme="minorHAnsi"/>
          <w:b/>
          <w:bCs/>
          <w:sz w:val="22"/>
          <w:szCs w:val="22"/>
        </w:rPr>
      </w:pPr>
      <w:r w:rsidRPr="00977977">
        <w:rPr>
          <w:rFonts w:asciiTheme="minorHAnsi" w:hAnsiTheme="minorHAnsi"/>
          <w:b/>
          <w:bCs/>
          <w:sz w:val="22"/>
          <w:szCs w:val="22"/>
        </w:rPr>
        <w:t>Cliënt wordt opgenomen</w:t>
      </w:r>
      <w:r>
        <w:rPr>
          <w:rFonts w:asciiTheme="minorHAnsi" w:hAnsiTheme="minorHAnsi"/>
          <w:b/>
          <w:bCs/>
          <w:sz w:val="22"/>
          <w:szCs w:val="22"/>
        </w:rPr>
        <w:t xml:space="preserve"> op </w:t>
      </w:r>
      <w:proofErr w:type="spellStart"/>
      <w:r>
        <w:rPr>
          <w:rFonts w:asciiTheme="minorHAnsi" w:hAnsiTheme="minorHAnsi"/>
          <w:b/>
          <w:bCs/>
          <w:sz w:val="22"/>
          <w:szCs w:val="22"/>
        </w:rPr>
        <w:t>crisisbed</w:t>
      </w:r>
      <w:proofErr w:type="spellEnd"/>
    </w:p>
    <w:tbl>
      <w:tblPr>
        <w:tblStyle w:val="Tabelraster"/>
        <w:tblW w:w="0" w:type="auto"/>
        <w:tblInd w:w="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10"/>
        <w:gridCol w:w="6231"/>
      </w:tblGrid>
      <w:tr w:rsidR="0021084E" w:rsidRPr="00890D7C" w14:paraId="2EAE3D0F" w14:textId="77777777" w:rsidTr="003919C5">
        <w:trPr>
          <w:trHeight w:val="347"/>
        </w:trPr>
        <w:tc>
          <w:tcPr>
            <w:tcW w:w="2110" w:type="dxa"/>
          </w:tcPr>
          <w:p w14:paraId="756B5879" w14:textId="77777777" w:rsidR="0021084E" w:rsidRPr="00890D7C" w:rsidRDefault="0021084E" w:rsidP="003919C5">
            <w:pPr>
              <w:pStyle w:val="Lijstalinea"/>
              <w:ind w:left="0"/>
              <w:rPr>
                <w:rFonts w:asciiTheme="minorHAnsi" w:hAnsiTheme="minorHAnsi"/>
                <w:sz w:val="22"/>
                <w:szCs w:val="22"/>
              </w:rPr>
            </w:pPr>
            <w:r w:rsidRPr="00890D7C">
              <w:rPr>
                <w:rFonts w:asciiTheme="minorHAnsi" w:hAnsiTheme="minorHAnsi"/>
                <w:sz w:val="22"/>
                <w:szCs w:val="22"/>
              </w:rPr>
              <w:t>Wzd-deskundige</w:t>
            </w:r>
          </w:p>
        </w:tc>
        <w:tc>
          <w:tcPr>
            <w:tcW w:w="6231" w:type="dxa"/>
          </w:tcPr>
          <w:p w14:paraId="322E20D4" w14:textId="77777777" w:rsidR="0021084E" w:rsidRPr="00890D7C" w:rsidRDefault="0021084E" w:rsidP="003919C5">
            <w:pPr>
              <w:pStyle w:val="Lijstalinea"/>
              <w:ind w:left="0"/>
              <w:rPr>
                <w:rFonts w:asciiTheme="minorHAnsi" w:hAnsiTheme="minorHAnsi"/>
                <w:sz w:val="22"/>
                <w:szCs w:val="22"/>
              </w:rPr>
            </w:pPr>
            <w:r w:rsidRPr="00890D7C">
              <w:rPr>
                <w:rFonts w:asciiTheme="minorHAnsi" w:hAnsiTheme="minorHAnsi"/>
                <w:sz w:val="22"/>
                <w:szCs w:val="22"/>
              </w:rPr>
              <w:t>Vervoer</w:t>
            </w:r>
            <w:r>
              <w:rPr>
                <w:rFonts w:asciiTheme="minorHAnsi" w:hAnsiTheme="minorHAnsi"/>
                <w:sz w:val="22"/>
                <w:szCs w:val="22"/>
              </w:rPr>
              <w:t xml:space="preserve"> (ambulance, taxi, </w:t>
            </w:r>
            <w:proofErr w:type="spellStart"/>
            <w:r>
              <w:rPr>
                <w:rFonts w:asciiTheme="minorHAnsi" w:hAnsiTheme="minorHAnsi"/>
                <w:sz w:val="22"/>
                <w:szCs w:val="22"/>
              </w:rPr>
              <w:t>oid</w:t>
            </w:r>
            <w:proofErr w:type="spellEnd"/>
            <w:r>
              <w:rPr>
                <w:rFonts w:asciiTheme="minorHAnsi" w:hAnsiTheme="minorHAnsi"/>
                <w:sz w:val="22"/>
                <w:szCs w:val="22"/>
              </w:rPr>
              <w:t>.)</w:t>
            </w:r>
            <w:r w:rsidRPr="00890D7C">
              <w:rPr>
                <w:rFonts w:asciiTheme="minorHAnsi" w:hAnsiTheme="minorHAnsi"/>
                <w:sz w:val="22"/>
                <w:szCs w:val="22"/>
              </w:rPr>
              <w:t xml:space="preserve"> cliënt organiseren</w:t>
            </w:r>
            <w:r>
              <w:rPr>
                <w:rFonts w:asciiTheme="minorHAnsi" w:hAnsiTheme="minorHAnsi"/>
                <w:sz w:val="22"/>
                <w:szCs w:val="22"/>
              </w:rPr>
              <w:t>.</w:t>
            </w:r>
          </w:p>
        </w:tc>
      </w:tr>
    </w:tbl>
    <w:p w14:paraId="6D692C55" w14:textId="77777777" w:rsidR="0021084E" w:rsidRDefault="0021084E" w:rsidP="0021084E">
      <w:pPr>
        <w:rPr>
          <w:rFonts w:asciiTheme="minorHAnsi" w:hAnsiTheme="minorHAnsi"/>
          <w:sz w:val="22"/>
          <w:szCs w:val="22"/>
        </w:rPr>
      </w:pPr>
    </w:p>
    <w:p w14:paraId="76D6A872" w14:textId="5ED2CD8A" w:rsidR="0021084E" w:rsidRPr="00864105" w:rsidRDefault="0021084E" w:rsidP="0021084E">
      <w:pPr>
        <w:pStyle w:val="Lijstalinea"/>
        <w:numPr>
          <w:ilvl w:val="0"/>
          <w:numId w:val="2"/>
        </w:numPr>
        <w:rPr>
          <w:rFonts w:asciiTheme="minorHAnsi" w:hAnsiTheme="minorHAnsi"/>
          <w:b/>
          <w:bCs/>
          <w:sz w:val="22"/>
          <w:szCs w:val="22"/>
        </w:rPr>
      </w:pPr>
      <w:r w:rsidRPr="00864105">
        <w:rPr>
          <w:rFonts w:asciiTheme="minorHAnsi" w:hAnsiTheme="minorHAnsi"/>
          <w:b/>
          <w:bCs/>
          <w:sz w:val="22"/>
          <w:szCs w:val="22"/>
        </w:rPr>
        <w:t xml:space="preserve">Medisch secretariaat </w:t>
      </w:r>
      <w:r w:rsidR="00FA1F45">
        <w:rPr>
          <w:rFonts w:asciiTheme="minorHAnsi" w:hAnsiTheme="minorHAnsi"/>
          <w:b/>
          <w:bCs/>
          <w:sz w:val="22"/>
          <w:szCs w:val="22"/>
        </w:rPr>
        <w:t xml:space="preserve">/ </w:t>
      </w:r>
      <w:r w:rsidR="00FA1F45" w:rsidRPr="00377571">
        <w:rPr>
          <w:rFonts w:asciiTheme="minorHAnsi" w:hAnsiTheme="minorHAnsi"/>
          <w:b/>
          <w:bCs/>
          <w:sz w:val="22"/>
          <w:szCs w:val="22"/>
        </w:rPr>
        <w:t>secretariaat behandelteams</w:t>
      </w:r>
      <w:r w:rsidR="00FA1F45">
        <w:rPr>
          <w:rFonts w:asciiTheme="minorHAnsi" w:hAnsiTheme="minorHAnsi"/>
          <w:b/>
          <w:bCs/>
          <w:sz w:val="22"/>
          <w:szCs w:val="22"/>
        </w:rPr>
        <w:t xml:space="preserve"> </w:t>
      </w:r>
      <w:r w:rsidRPr="00864105">
        <w:rPr>
          <w:rFonts w:asciiTheme="minorHAnsi" w:hAnsiTheme="minorHAnsi"/>
          <w:b/>
          <w:bCs/>
          <w:sz w:val="22"/>
          <w:szCs w:val="22"/>
        </w:rPr>
        <w:t xml:space="preserve">bewaakt juridische status cliënt en neemt indien nodig aanvullende actie. </w:t>
      </w:r>
    </w:p>
    <w:tbl>
      <w:tblPr>
        <w:tblStyle w:val="Tabelraster"/>
        <w:tblW w:w="0" w:type="auto"/>
        <w:tblInd w:w="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10"/>
        <w:gridCol w:w="6231"/>
      </w:tblGrid>
      <w:tr w:rsidR="0021084E" w:rsidRPr="00EB40BB" w14:paraId="0361FDC3" w14:textId="77777777" w:rsidTr="003919C5">
        <w:trPr>
          <w:trHeight w:val="347"/>
        </w:trPr>
        <w:tc>
          <w:tcPr>
            <w:tcW w:w="2110" w:type="dxa"/>
            <w:tcBorders>
              <w:bottom w:val="single" w:sz="4" w:space="0" w:color="E7E6E6" w:themeColor="background2"/>
            </w:tcBorders>
          </w:tcPr>
          <w:p w14:paraId="24090917" w14:textId="77777777" w:rsidR="0021084E" w:rsidRPr="00EB40BB" w:rsidRDefault="0021084E" w:rsidP="003919C5">
            <w:pPr>
              <w:pStyle w:val="Lijstalinea"/>
              <w:ind w:left="0"/>
              <w:rPr>
                <w:rFonts w:asciiTheme="minorHAnsi" w:hAnsiTheme="minorHAnsi"/>
                <w:sz w:val="22"/>
                <w:szCs w:val="22"/>
              </w:rPr>
            </w:pPr>
            <w:r>
              <w:rPr>
                <w:rFonts w:asciiTheme="minorHAnsi" w:hAnsiTheme="minorHAnsi"/>
                <w:sz w:val="22"/>
                <w:szCs w:val="22"/>
              </w:rPr>
              <w:t>Medisch secretariaat</w:t>
            </w:r>
          </w:p>
        </w:tc>
        <w:tc>
          <w:tcPr>
            <w:tcW w:w="6231" w:type="dxa"/>
            <w:tcBorders>
              <w:bottom w:val="single" w:sz="4" w:space="0" w:color="E7E6E6" w:themeColor="background2"/>
            </w:tcBorders>
          </w:tcPr>
          <w:p w14:paraId="75312B4F" w14:textId="77777777" w:rsidR="00BE4B0A" w:rsidRDefault="0021084E" w:rsidP="003919C5">
            <w:pPr>
              <w:pStyle w:val="Geenafstand"/>
              <w:rPr>
                <w:rFonts w:asciiTheme="minorHAnsi" w:hAnsiTheme="minorHAnsi"/>
                <w:sz w:val="22"/>
                <w:szCs w:val="22"/>
              </w:rPr>
            </w:pPr>
            <w:r>
              <w:rPr>
                <w:rFonts w:asciiTheme="minorHAnsi" w:hAnsiTheme="minorHAnsi"/>
                <w:sz w:val="22"/>
                <w:szCs w:val="22"/>
              </w:rPr>
              <w:t xml:space="preserve">Bewaking en signalering. </w:t>
            </w:r>
          </w:p>
          <w:p w14:paraId="09AE6B96" w14:textId="7623F233" w:rsidR="0021084E" w:rsidRPr="00A953B8" w:rsidRDefault="00BE4B0A" w:rsidP="00F55FFF">
            <w:pPr>
              <w:pStyle w:val="Geenafstand"/>
              <w:rPr>
                <w:rFonts w:asciiTheme="minorHAnsi" w:hAnsiTheme="minorHAnsi"/>
                <w:sz w:val="22"/>
                <w:szCs w:val="22"/>
              </w:rPr>
            </w:pPr>
            <w:r w:rsidRPr="00A953B8">
              <w:rPr>
                <w:rFonts w:asciiTheme="minorHAnsi" w:hAnsiTheme="minorHAnsi" w:cstheme="minorHAnsi"/>
                <w:sz w:val="22"/>
                <w:szCs w:val="22"/>
              </w:rPr>
              <w:lastRenderedPageBreak/>
              <w:t xml:space="preserve">Binnen 3 werkdagen na opname wordt tijdens zitting de duur bepaald, </w:t>
            </w:r>
            <w:r w:rsidR="00F55FFF" w:rsidRPr="00A953B8">
              <w:rPr>
                <w:rFonts w:asciiTheme="minorHAnsi" w:hAnsiTheme="minorHAnsi" w:cstheme="minorHAnsi"/>
                <w:sz w:val="22"/>
                <w:szCs w:val="22"/>
              </w:rPr>
              <w:t xml:space="preserve">meestal is de duur van de IBS ca. 6 weken. </w:t>
            </w:r>
            <w:r w:rsidR="0021084E" w:rsidRPr="00A953B8">
              <w:rPr>
                <w:rFonts w:asciiTheme="minorHAnsi" w:hAnsiTheme="minorHAnsi" w:cstheme="minorHAnsi"/>
                <w:sz w:val="22"/>
                <w:szCs w:val="22"/>
              </w:rPr>
              <w:t>Indien nodig 4 weken voor afloop IBS een RM aanvragen. Het CIZ dient het verzoek binnen 1 week in bij de rechter, die dan nog 3 weken heeft om de zitting te plannen. Indien wordt omgezet naar een artikel 21 dan kan dit 2 weken voor afloop IBS</w:t>
            </w:r>
          </w:p>
        </w:tc>
      </w:tr>
    </w:tbl>
    <w:p w14:paraId="6150D204" w14:textId="77777777" w:rsidR="0021084E" w:rsidRDefault="0021084E" w:rsidP="0021084E">
      <w:pPr>
        <w:spacing w:after="160" w:line="259" w:lineRule="auto"/>
        <w:rPr>
          <w:rFonts w:asciiTheme="minorHAnsi" w:hAnsiTheme="minorHAnsi"/>
          <w:color w:val="000000" w:themeColor="text1"/>
          <w:sz w:val="22"/>
          <w:szCs w:val="22"/>
        </w:rPr>
      </w:pPr>
    </w:p>
    <w:p w14:paraId="7495DBC9" w14:textId="26660627" w:rsidR="003E6FEA" w:rsidRPr="004C410A" w:rsidRDefault="0048368F">
      <w:pPr>
        <w:spacing w:after="160" w:line="259" w:lineRule="auto"/>
        <w:rPr>
          <w:rFonts w:asciiTheme="minorHAnsi" w:hAnsiTheme="minorHAnsi" w:cstheme="minorHAnsi"/>
          <w:sz w:val="22"/>
          <w:szCs w:val="22"/>
        </w:rPr>
      </w:pPr>
      <w:r w:rsidRPr="004C410A">
        <w:rPr>
          <w:rFonts w:asciiTheme="minorHAnsi" w:hAnsiTheme="minorHAnsi" w:cstheme="minorHAnsi"/>
          <w:sz w:val="22"/>
          <w:szCs w:val="22"/>
        </w:rPr>
        <w:t xml:space="preserve">De werkwijze kan </w:t>
      </w:r>
      <w:r w:rsidR="004C410A" w:rsidRPr="004C410A">
        <w:rPr>
          <w:rFonts w:asciiTheme="minorHAnsi" w:hAnsiTheme="minorHAnsi" w:cstheme="minorHAnsi"/>
          <w:sz w:val="22"/>
          <w:szCs w:val="22"/>
        </w:rPr>
        <w:t>in de toekomst mogelijk gewijzigd worden. Dat d</w:t>
      </w:r>
      <w:r w:rsidRPr="004C410A">
        <w:rPr>
          <w:rFonts w:asciiTheme="minorHAnsi" w:hAnsiTheme="minorHAnsi" w:cstheme="minorHAnsi"/>
          <w:sz w:val="22"/>
          <w:szCs w:val="22"/>
        </w:rPr>
        <w:t xml:space="preserve">e Wzd-deskundige samen met een betrokken hulpverlener </w:t>
      </w:r>
      <w:r w:rsidR="004C410A" w:rsidRPr="004C410A">
        <w:rPr>
          <w:rFonts w:asciiTheme="minorHAnsi" w:hAnsiTheme="minorHAnsi" w:cstheme="minorHAnsi"/>
          <w:sz w:val="22"/>
          <w:szCs w:val="22"/>
        </w:rPr>
        <w:t xml:space="preserve">het </w:t>
      </w:r>
      <w:r w:rsidRPr="004C410A">
        <w:rPr>
          <w:rFonts w:asciiTheme="minorHAnsi" w:hAnsiTheme="minorHAnsi" w:cstheme="minorHAnsi"/>
          <w:sz w:val="22"/>
          <w:szCs w:val="22"/>
        </w:rPr>
        <w:t>huisbezoek</w:t>
      </w:r>
      <w:r w:rsidR="004C410A" w:rsidRPr="004C410A">
        <w:rPr>
          <w:rFonts w:asciiTheme="minorHAnsi" w:hAnsiTheme="minorHAnsi" w:cstheme="minorHAnsi"/>
          <w:sz w:val="22"/>
          <w:szCs w:val="22"/>
        </w:rPr>
        <w:t xml:space="preserve"> doen, en de </w:t>
      </w:r>
      <w:r w:rsidRPr="004C410A">
        <w:rPr>
          <w:rFonts w:asciiTheme="minorHAnsi" w:hAnsiTheme="minorHAnsi" w:cstheme="minorHAnsi"/>
          <w:sz w:val="22"/>
          <w:szCs w:val="22"/>
        </w:rPr>
        <w:t>IBS-beoordelaar later aan</w:t>
      </w:r>
      <w:r w:rsidR="004C410A" w:rsidRPr="004C410A">
        <w:rPr>
          <w:rFonts w:asciiTheme="minorHAnsi" w:hAnsiTheme="minorHAnsi" w:cstheme="minorHAnsi"/>
          <w:sz w:val="22"/>
          <w:szCs w:val="22"/>
        </w:rPr>
        <w:t>sluit</w:t>
      </w:r>
      <w:r w:rsidRPr="004C410A">
        <w:rPr>
          <w:rFonts w:asciiTheme="minorHAnsi" w:hAnsiTheme="minorHAnsi" w:cstheme="minorHAnsi"/>
          <w:sz w:val="22"/>
          <w:szCs w:val="22"/>
        </w:rPr>
        <w:t xml:space="preserve">. </w:t>
      </w:r>
    </w:p>
    <w:p w14:paraId="76A8021D" w14:textId="77777777" w:rsidR="004C410A" w:rsidRDefault="004C410A">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74FDD969" w14:textId="77777777" w:rsidR="00C07EC1" w:rsidRDefault="00C07EC1">
      <w:pPr>
        <w:rPr>
          <w:rFonts w:asciiTheme="minorHAnsi" w:hAnsiTheme="minorHAnsi" w:cstheme="minorHAnsi"/>
          <w:b/>
          <w:bCs/>
          <w:sz w:val="28"/>
          <w:szCs w:val="28"/>
        </w:rPr>
      </w:pPr>
    </w:p>
    <w:p w14:paraId="7F390063" w14:textId="0C8C1492" w:rsidR="00CB3798" w:rsidRPr="001914A6" w:rsidRDefault="003E6FEA">
      <w:pPr>
        <w:rPr>
          <w:rFonts w:asciiTheme="minorHAnsi" w:hAnsiTheme="minorHAnsi" w:cstheme="minorHAnsi"/>
          <w:b/>
          <w:bCs/>
          <w:sz w:val="28"/>
          <w:szCs w:val="28"/>
        </w:rPr>
      </w:pPr>
      <w:r w:rsidRPr="001914A6">
        <w:rPr>
          <w:rFonts w:asciiTheme="minorHAnsi" w:hAnsiTheme="minorHAnsi" w:cstheme="minorHAnsi"/>
          <w:b/>
          <w:bCs/>
          <w:sz w:val="28"/>
          <w:szCs w:val="28"/>
        </w:rPr>
        <w:t>Bijlage 1</w:t>
      </w:r>
    </w:p>
    <w:p w14:paraId="039731EF" w14:textId="467C1DE8" w:rsidR="00917681" w:rsidRPr="001914A6" w:rsidRDefault="00917681" w:rsidP="00917681">
      <w:pPr>
        <w:rPr>
          <w:rFonts w:asciiTheme="minorHAnsi" w:hAnsiTheme="minorHAnsi" w:cstheme="minorHAnsi"/>
          <w:b/>
          <w:bCs/>
          <w:sz w:val="22"/>
          <w:szCs w:val="22"/>
        </w:rPr>
      </w:pPr>
      <w:r w:rsidRPr="001914A6">
        <w:rPr>
          <w:rFonts w:asciiTheme="minorHAnsi" w:hAnsiTheme="minorHAnsi" w:cstheme="minorHAnsi"/>
          <w:b/>
          <w:bCs/>
          <w:sz w:val="22"/>
          <w:szCs w:val="22"/>
        </w:rPr>
        <w:t xml:space="preserve">Checklist Zorgbemiddeling bij verzoek om </w:t>
      </w:r>
      <w:r w:rsidR="00BE3C01" w:rsidRPr="001914A6">
        <w:rPr>
          <w:rFonts w:asciiTheme="minorHAnsi" w:hAnsiTheme="minorHAnsi" w:cstheme="minorHAnsi"/>
          <w:b/>
          <w:bCs/>
          <w:sz w:val="22"/>
          <w:szCs w:val="22"/>
        </w:rPr>
        <w:t>IBS-beoordeling</w:t>
      </w:r>
    </w:p>
    <w:p w14:paraId="5A633FEA" w14:textId="77777777" w:rsidR="00917681" w:rsidRPr="001914A6" w:rsidRDefault="00917681" w:rsidP="00917681">
      <w:pPr>
        <w:rPr>
          <w:rFonts w:asciiTheme="minorHAnsi" w:hAnsiTheme="minorHAnsi" w:cstheme="minorHAnsi"/>
          <w:sz w:val="22"/>
          <w:szCs w:val="22"/>
        </w:rPr>
      </w:pPr>
    </w:p>
    <w:p w14:paraId="2C97E6A6" w14:textId="77777777" w:rsidR="00917681" w:rsidRPr="001914A6" w:rsidRDefault="00917681" w:rsidP="00917681">
      <w:pPr>
        <w:rPr>
          <w:rFonts w:asciiTheme="minorHAnsi" w:hAnsiTheme="minorHAnsi" w:cstheme="minorHAnsi"/>
          <w:sz w:val="22"/>
          <w:szCs w:val="22"/>
        </w:rPr>
      </w:pPr>
      <w:r w:rsidRPr="001914A6">
        <w:rPr>
          <w:rFonts w:asciiTheme="minorHAnsi" w:hAnsiTheme="minorHAnsi" w:cstheme="minorHAnsi"/>
          <w:sz w:val="22"/>
          <w:szCs w:val="22"/>
        </w:rPr>
        <w:t>Vraag aan verwijzer:</w:t>
      </w:r>
    </w:p>
    <w:p w14:paraId="5A7844B2" w14:textId="5A1413AA" w:rsidR="00917681" w:rsidRPr="001914A6" w:rsidRDefault="00917681" w:rsidP="00917681">
      <w:pPr>
        <w:pStyle w:val="Lijstalinea"/>
        <w:numPr>
          <w:ilvl w:val="0"/>
          <w:numId w:val="5"/>
        </w:numPr>
        <w:spacing w:after="160" w:line="259" w:lineRule="auto"/>
        <w:rPr>
          <w:rFonts w:asciiTheme="minorHAnsi" w:hAnsiTheme="minorHAnsi" w:cstheme="minorHAnsi"/>
          <w:sz w:val="22"/>
          <w:szCs w:val="22"/>
        </w:rPr>
      </w:pPr>
      <w:r w:rsidRPr="001914A6">
        <w:rPr>
          <w:rFonts w:asciiTheme="minorHAnsi" w:hAnsiTheme="minorHAnsi" w:cstheme="minorHAnsi"/>
          <w:sz w:val="22"/>
          <w:szCs w:val="22"/>
        </w:rPr>
        <w:t xml:space="preserve">Is diagnose dementie gesteld of zeer waarschijnlijk (voorwaarde voor </w:t>
      </w:r>
      <w:r w:rsidR="00A953B8">
        <w:rPr>
          <w:rFonts w:asciiTheme="minorHAnsi" w:hAnsiTheme="minorHAnsi" w:cstheme="minorHAnsi"/>
          <w:sz w:val="22"/>
          <w:szCs w:val="22"/>
        </w:rPr>
        <w:t>WZD</w:t>
      </w:r>
      <w:r w:rsidRPr="001914A6">
        <w:rPr>
          <w:rFonts w:asciiTheme="minorHAnsi" w:hAnsiTheme="minorHAnsi" w:cstheme="minorHAnsi"/>
          <w:sz w:val="22"/>
          <w:szCs w:val="22"/>
        </w:rPr>
        <w:t xml:space="preserve">) </w:t>
      </w:r>
    </w:p>
    <w:p w14:paraId="52F04B10" w14:textId="77777777" w:rsidR="00917681" w:rsidRPr="001914A6" w:rsidRDefault="00917681" w:rsidP="00917681">
      <w:pPr>
        <w:pStyle w:val="Lijstalinea"/>
        <w:numPr>
          <w:ilvl w:val="0"/>
          <w:numId w:val="5"/>
        </w:numPr>
        <w:spacing w:after="160" w:line="259" w:lineRule="auto"/>
        <w:rPr>
          <w:rFonts w:asciiTheme="minorHAnsi" w:hAnsiTheme="minorHAnsi" w:cstheme="minorHAnsi"/>
          <w:sz w:val="22"/>
          <w:szCs w:val="22"/>
        </w:rPr>
      </w:pPr>
      <w:r w:rsidRPr="001914A6">
        <w:rPr>
          <w:rFonts w:asciiTheme="minorHAnsi" w:hAnsiTheme="minorHAnsi" w:cstheme="minorHAnsi"/>
          <w:sz w:val="22"/>
          <w:szCs w:val="22"/>
        </w:rPr>
        <w:t>Hulp bij dementie betrokken? Evt. naam trajectbegeleider hulp bij dementie</w:t>
      </w:r>
    </w:p>
    <w:p w14:paraId="677C7BF4" w14:textId="293A7B99" w:rsidR="00917681" w:rsidRPr="001914A6" w:rsidRDefault="00917681" w:rsidP="00917681">
      <w:pPr>
        <w:pStyle w:val="Lijstalinea"/>
        <w:numPr>
          <w:ilvl w:val="0"/>
          <w:numId w:val="5"/>
        </w:numPr>
        <w:spacing w:after="160" w:line="259" w:lineRule="auto"/>
        <w:rPr>
          <w:rFonts w:asciiTheme="minorHAnsi" w:hAnsiTheme="minorHAnsi" w:cstheme="minorHAnsi"/>
          <w:sz w:val="22"/>
          <w:szCs w:val="22"/>
        </w:rPr>
      </w:pPr>
      <w:r w:rsidRPr="001914A6">
        <w:rPr>
          <w:rFonts w:asciiTheme="minorHAnsi" w:hAnsiTheme="minorHAnsi" w:cstheme="minorHAnsi"/>
          <w:sz w:val="22"/>
          <w:szCs w:val="22"/>
        </w:rPr>
        <w:t xml:space="preserve">Verwijsbrief van huisarts of </w:t>
      </w:r>
      <w:r w:rsidR="00BE3C01" w:rsidRPr="001914A6">
        <w:rPr>
          <w:rFonts w:asciiTheme="minorHAnsi" w:hAnsiTheme="minorHAnsi" w:cstheme="minorHAnsi"/>
          <w:sz w:val="22"/>
          <w:szCs w:val="22"/>
        </w:rPr>
        <w:t>specialist met</w:t>
      </w:r>
      <w:r w:rsidRPr="001914A6">
        <w:rPr>
          <w:rFonts w:asciiTheme="minorHAnsi" w:hAnsiTheme="minorHAnsi" w:cstheme="minorHAnsi"/>
          <w:sz w:val="22"/>
          <w:szCs w:val="22"/>
        </w:rPr>
        <w:t xml:space="preserve"> actueel medicatie overzicht laten sturen naar secretariaat behandelteams: </w:t>
      </w:r>
      <w:hyperlink r:id="rId10" w:history="1">
        <w:r w:rsidRPr="001914A6">
          <w:rPr>
            <w:rStyle w:val="Hyperlink"/>
            <w:rFonts w:asciiTheme="minorHAnsi" w:hAnsiTheme="minorHAnsi" w:cstheme="minorHAnsi"/>
            <w:sz w:val="22"/>
            <w:szCs w:val="22"/>
          </w:rPr>
          <w:t>secretariaat.behandelteams@dezorggroep.nl</w:t>
        </w:r>
      </w:hyperlink>
      <w:r w:rsidRPr="001914A6">
        <w:rPr>
          <w:rFonts w:asciiTheme="minorHAnsi" w:hAnsiTheme="minorHAnsi" w:cstheme="minorHAnsi"/>
          <w:sz w:val="22"/>
          <w:szCs w:val="22"/>
        </w:rPr>
        <w:t xml:space="preserve"> of </w:t>
      </w:r>
      <w:hyperlink r:id="rId11" w:history="1">
        <w:r w:rsidRPr="001914A6">
          <w:rPr>
            <w:rStyle w:val="Hyperlink"/>
            <w:rFonts w:asciiTheme="minorHAnsi" w:hAnsiTheme="minorHAnsi" w:cstheme="minorHAnsi"/>
            <w:sz w:val="22"/>
            <w:szCs w:val="22"/>
          </w:rPr>
          <w:t>wzdregioloket@dezorggroep.nl</w:t>
        </w:r>
      </w:hyperlink>
      <w:r w:rsidRPr="001914A6">
        <w:rPr>
          <w:rFonts w:asciiTheme="minorHAnsi" w:hAnsiTheme="minorHAnsi" w:cstheme="minorHAnsi"/>
          <w:sz w:val="22"/>
          <w:szCs w:val="22"/>
        </w:rPr>
        <w:t>.</w:t>
      </w:r>
    </w:p>
    <w:p w14:paraId="2DAC22FF" w14:textId="77777777" w:rsidR="00917681" w:rsidRPr="001914A6" w:rsidRDefault="00917681" w:rsidP="00917681">
      <w:pPr>
        <w:pStyle w:val="Lijstalinea"/>
        <w:numPr>
          <w:ilvl w:val="0"/>
          <w:numId w:val="5"/>
        </w:numPr>
        <w:spacing w:after="160" w:line="259" w:lineRule="auto"/>
        <w:rPr>
          <w:rFonts w:asciiTheme="minorHAnsi" w:hAnsiTheme="minorHAnsi" w:cstheme="minorHAnsi"/>
          <w:sz w:val="22"/>
          <w:szCs w:val="22"/>
        </w:rPr>
      </w:pPr>
      <w:r w:rsidRPr="001914A6">
        <w:rPr>
          <w:rFonts w:asciiTheme="minorHAnsi" w:hAnsiTheme="minorHAnsi" w:cstheme="minorHAnsi"/>
          <w:sz w:val="22"/>
          <w:szCs w:val="22"/>
        </w:rPr>
        <w:t>Contactgegevens van verwijzende arts en eventueel huisarts</w:t>
      </w:r>
    </w:p>
    <w:p w14:paraId="3FC764EE" w14:textId="5EBAF58E" w:rsidR="00917681" w:rsidRPr="001914A6" w:rsidRDefault="00BE3C01" w:rsidP="00917681">
      <w:pPr>
        <w:pStyle w:val="Lijstalinea"/>
        <w:numPr>
          <w:ilvl w:val="0"/>
          <w:numId w:val="5"/>
        </w:numPr>
        <w:spacing w:after="160" w:line="259" w:lineRule="auto"/>
        <w:rPr>
          <w:rFonts w:asciiTheme="minorHAnsi" w:hAnsiTheme="minorHAnsi" w:cstheme="minorHAnsi"/>
          <w:sz w:val="22"/>
          <w:szCs w:val="22"/>
        </w:rPr>
      </w:pPr>
      <w:r w:rsidRPr="001914A6">
        <w:rPr>
          <w:rFonts w:asciiTheme="minorHAnsi" w:hAnsiTheme="minorHAnsi" w:cstheme="minorHAnsi"/>
          <w:sz w:val="22"/>
          <w:szCs w:val="22"/>
        </w:rPr>
        <w:t>Gegevens van</w:t>
      </w:r>
      <w:r w:rsidR="00917681" w:rsidRPr="001914A6">
        <w:rPr>
          <w:rFonts w:asciiTheme="minorHAnsi" w:hAnsiTheme="minorHAnsi" w:cstheme="minorHAnsi"/>
          <w:sz w:val="22"/>
          <w:szCs w:val="22"/>
        </w:rPr>
        <w:t xml:space="preserve"> contactpersoon (van betrokkene) om afspraak te kunnen maken (naam en </w:t>
      </w:r>
      <w:r w:rsidR="003D72DB" w:rsidRPr="001914A6">
        <w:rPr>
          <w:rFonts w:asciiTheme="minorHAnsi" w:hAnsiTheme="minorHAnsi" w:cstheme="minorHAnsi"/>
          <w:sz w:val="22"/>
          <w:szCs w:val="22"/>
        </w:rPr>
        <w:t>telefoonnummer</w:t>
      </w:r>
      <w:r w:rsidR="00917681" w:rsidRPr="001914A6">
        <w:rPr>
          <w:rFonts w:asciiTheme="minorHAnsi" w:hAnsiTheme="minorHAnsi" w:cstheme="minorHAnsi"/>
          <w:sz w:val="22"/>
          <w:szCs w:val="22"/>
        </w:rPr>
        <w:t xml:space="preserve">) </w:t>
      </w:r>
    </w:p>
    <w:p w14:paraId="5F77E590" w14:textId="77777777" w:rsidR="00917681" w:rsidRPr="001914A6" w:rsidRDefault="00917681" w:rsidP="00917681">
      <w:pPr>
        <w:pStyle w:val="Lijstalinea"/>
        <w:numPr>
          <w:ilvl w:val="0"/>
          <w:numId w:val="5"/>
        </w:numPr>
        <w:spacing w:after="160" w:line="259" w:lineRule="auto"/>
        <w:rPr>
          <w:rFonts w:asciiTheme="minorHAnsi" w:hAnsiTheme="minorHAnsi" w:cstheme="minorHAnsi"/>
          <w:sz w:val="22"/>
          <w:szCs w:val="22"/>
        </w:rPr>
      </w:pPr>
      <w:r w:rsidRPr="001914A6">
        <w:rPr>
          <w:rFonts w:asciiTheme="minorHAnsi" w:hAnsiTheme="minorHAnsi" w:cstheme="minorHAnsi"/>
          <w:sz w:val="22"/>
          <w:szCs w:val="22"/>
        </w:rPr>
        <w:t>Het heeft de voorkeur dat trajectbegeleider hulp bij dementie (indien betrokken) bij beoordeling ook aanwezig is</w:t>
      </w:r>
    </w:p>
    <w:p w14:paraId="15AE9CC2" w14:textId="77777777" w:rsidR="00917681" w:rsidRPr="001914A6" w:rsidRDefault="00917681" w:rsidP="00917681">
      <w:pPr>
        <w:pStyle w:val="Lijstalinea"/>
        <w:rPr>
          <w:rFonts w:asciiTheme="minorHAnsi" w:hAnsiTheme="minorHAnsi" w:cstheme="minorHAnsi"/>
          <w:sz w:val="22"/>
          <w:szCs w:val="22"/>
        </w:rPr>
      </w:pPr>
    </w:p>
    <w:p w14:paraId="7FBB10FD" w14:textId="77777777" w:rsidR="00917681" w:rsidRPr="001914A6" w:rsidRDefault="00917681" w:rsidP="00917681">
      <w:pPr>
        <w:rPr>
          <w:rFonts w:asciiTheme="minorHAnsi" w:hAnsiTheme="minorHAnsi" w:cstheme="minorHAnsi"/>
          <w:sz w:val="22"/>
          <w:szCs w:val="22"/>
        </w:rPr>
      </w:pPr>
      <w:r w:rsidRPr="001914A6">
        <w:rPr>
          <w:rFonts w:asciiTheme="minorHAnsi" w:hAnsiTheme="minorHAnsi" w:cstheme="minorHAnsi"/>
          <w:sz w:val="22"/>
          <w:szCs w:val="22"/>
        </w:rPr>
        <w:t>Info voor beoordelaar:</w:t>
      </w:r>
    </w:p>
    <w:p w14:paraId="4687C8E0" w14:textId="77777777" w:rsidR="00917681" w:rsidRPr="001914A6" w:rsidRDefault="00917681" w:rsidP="00917681">
      <w:pPr>
        <w:pStyle w:val="Lijstalinea"/>
        <w:numPr>
          <w:ilvl w:val="0"/>
          <w:numId w:val="5"/>
        </w:numPr>
        <w:spacing w:after="160" w:line="259" w:lineRule="auto"/>
        <w:rPr>
          <w:rFonts w:asciiTheme="minorHAnsi" w:hAnsiTheme="minorHAnsi" w:cstheme="minorHAnsi"/>
          <w:sz w:val="22"/>
          <w:szCs w:val="22"/>
        </w:rPr>
      </w:pPr>
      <w:r w:rsidRPr="001914A6">
        <w:rPr>
          <w:rFonts w:asciiTheme="minorHAnsi" w:hAnsiTheme="minorHAnsi" w:cstheme="minorHAnsi"/>
          <w:sz w:val="22"/>
          <w:szCs w:val="22"/>
        </w:rPr>
        <w:t>Beschikbaarheid plaats (interventie of alternatief) waar eventueel betrokkene geplaatst gaat worden.</w:t>
      </w:r>
    </w:p>
    <w:p w14:paraId="623202BA" w14:textId="61F931E0" w:rsidR="00917681" w:rsidRPr="001914A6" w:rsidRDefault="00917681" w:rsidP="00917681">
      <w:pPr>
        <w:pStyle w:val="Lijstalinea"/>
        <w:numPr>
          <w:ilvl w:val="0"/>
          <w:numId w:val="5"/>
        </w:numPr>
        <w:spacing w:after="160" w:line="259" w:lineRule="auto"/>
        <w:rPr>
          <w:rFonts w:asciiTheme="minorHAnsi" w:hAnsiTheme="minorHAnsi" w:cstheme="minorHAnsi"/>
          <w:sz w:val="22"/>
          <w:szCs w:val="22"/>
        </w:rPr>
      </w:pPr>
      <w:r w:rsidRPr="001914A6">
        <w:rPr>
          <w:rFonts w:asciiTheme="minorHAnsi" w:hAnsiTheme="minorHAnsi" w:cstheme="minorHAnsi"/>
          <w:sz w:val="22"/>
          <w:szCs w:val="22"/>
        </w:rPr>
        <w:t>Eventueel plaatsingsmogelijkheden/</w:t>
      </w:r>
      <w:r w:rsidR="00FC459C" w:rsidRPr="001914A6">
        <w:rPr>
          <w:rFonts w:asciiTheme="minorHAnsi" w:hAnsiTheme="minorHAnsi" w:cstheme="minorHAnsi"/>
          <w:sz w:val="22"/>
          <w:szCs w:val="22"/>
        </w:rPr>
        <w:t>afspraken indien</w:t>
      </w:r>
      <w:r w:rsidRPr="001914A6">
        <w:rPr>
          <w:rFonts w:asciiTheme="minorHAnsi" w:hAnsiTheme="minorHAnsi" w:cstheme="minorHAnsi"/>
          <w:sz w:val="22"/>
          <w:szCs w:val="22"/>
        </w:rPr>
        <w:t xml:space="preserve"> wel crisis maar geen IBS.</w:t>
      </w:r>
    </w:p>
    <w:p w14:paraId="339F931B" w14:textId="58FAEA5A" w:rsidR="00917681" w:rsidRPr="001914A6" w:rsidRDefault="00917681" w:rsidP="00917681">
      <w:pPr>
        <w:pStyle w:val="Lijstalinea"/>
        <w:numPr>
          <w:ilvl w:val="0"/>
          <w:numId w:val="5"/>
        </w:numPr>
        <w:spacing w:after="160" w:line="259" w:lineRule="auto"/>
        <w:rPr>
          <w:rFonts w:asciiTheme="minorHAnsi" w:hAnsiTheme="minorHAnsi" w:cstheme="minorHAnsi"/>
          <w:sz w:val="22"/>
          <w:szCs w:val="22"/>
        </w:rPr>
      </w:pPr>
      <w:r w:rsidRPr="001914A6">
        <w:rPr>
          <w:rFonts w:asciiTheme="minorHAnsi" w:hAnsiTheme="minorHAnsi" w:cstheme="minorHAnsi"/>
          <w:sz w:val="22"/>
          <w:szCs w:val="22"/>
        </w:rPr>
        <w:t xml:space="preserve">Eventueel </w:t>
      </w:r>
      <w:r w:rsidR="00FC459C" w:rsidRPr="001914A6">
        <w:rPr>
          <w:rFonts w:asciiTheme="minorHAnsi" w:hAnsiTheme="minorHAnsi" w:cstheme="minorHAnsi"/>
          <w:sz w:val="22"/>
          <w:szCs w:val="22"/>
        </w:rPr>
        <w:t>aanvullende bijzonderheden</w:t>
      </w:r>
    </w:p>
    <w:p w14:paraId="03F9A802" w14:textId="53D9C369" w:rsidR="003E6FEA" w:rsidRDefault="003E6FEA"/>
    <w:p w14:paraId="3C7E8C56" w14:textId="77777777" w:rsidR="00E125F6" w:rsidRDefault="00E125F6">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63C5F75A" w14:textId="77777777" w:rsidR="00C07EC1" w:rsidRDefault="00C07EC1" w:rsidP="001914A6">
      <w:pPr>
        <w:rPr>
          <w:rFonts w:asciiTheme="minorHAnsi" w:hAnsiTheme="minorHAnsi" w:cstheme="minorHAnsi"/>
          <w:b/>
          <w:bCs/>
          <w:sz w:val="28"/>
          <w:szCs w:val="28"/>
        </w:rPr>
      </w:pPr>
    </w:p>
    <w:p w14:paraId="4E1C0942" w14:textId="498A9013" w:rsidR="001914A6" w:rsidRDefault="001914A6" w:rsidP="001914A6">
      <w:pPr>
        <w:rPr>
          <w:rFonts w:asciiTheme="minorHAnsi" w:hAnsiTheme="minorHAnsi" w:cstheme="minorHAnsi"/>
          <w:b/>
          <w:bCs/>
          <w:sz w:val="28"/>
          <w:szCs w:val="28"/>
        </w:rPr>
      </w:pPr>
      <w:r w:rsidRPr="001914A6">
        <w:rPr>
          <w:rFonts w:asciiTheme="minorHAnsi" w:hAnsiTheme="minorHAnsi" w:cstheme="minorHAnsi"/>
          <w:b/>
          <w:bCs/>
          <w:sz w:val="28"/>
          <w:szCs w:val="28"/>
        </w:rPr>
        <w:t xml:space="preserve">Bijlage </w:t>
      </w:r>
      <w:r>
        <w:rPr>
          <w:rFonts w:asciiTheme="minorHAnsi" w:hAnsiTheme="minorHAnsi" w:cstheme="minorHAnsi"/>
          <w:b/>
          <w:bCs/>
          <w:sz w:val="28"/>
          <w:szCs w:val="28"/>
        </w:rPr>
        <w:t>2</w:t>
      </w:r>
    </w:p>
    <w:p w14:paraId="3362AC65" w14:textId="25DBF769" w:rsidR="001914A6" w:rsidRPr="00AF505D" w:rsidRDefault="00B13B30" w:rsidP="001914A6">
      <w:pPr>
        <w:rPr>
          <w:rFonts w:asciiTheme="minorHAnsi" w:hAnsiTheme="minorHAnsi" w:cstheme="minorHAnsi"/>
          <w:b/>
          <w:bCs/>
          <w:sz w:val="22"/>
          <w:szCs w:val="22"/>
        </w:rPr>
      </w:pPr>
      <w:r>
        <w:rPr>
          <w:rFonts w:asciiTheme="minorHAnsi" w:hAnsiTheme="minorHAnsi" w:cstheme="minorHAnsi"/>
          <w:b/>
          <w:bCs/>
          <w:sz w:val="22"/>
          <w:szCs w:val="22"/>
        </w:rPr>
        <w:t>IBS triage-formulier</w:t>
      </w:r>
    </w:p>
    <w:p w14:paraId="4650C484" w14:textId="77777777" w:rsidR="000F38C5" w:rsidRDefault="000F38C5" w:rsidP="00B13B30">
      <w:pPr>
        <w:pStyle w:val="Geenafstand"/>
      </w:pPr>
    </w:p>
    <w:p w14:paraId="24C135AA" w14:textId="1542FF81" w:rsidR="00965019" w:rsidRDefault="00965019" w:rsidP="00B13B30">
      <w:pPr>
        <w:pStyle w:val="Geenafstand"/>
      </w:pPr>
      <w:r w:rsidRPr="00B13B30">
        <w:t xml:space="preserve">Deze vragenlijst is leidend in het gesprek met de ibs-verwijzer(huisarts) en evt. in contact met de trajectbegeleider hulp bij dementie. </w:t>
      </w:r>
      <w:r w:rsidRPr="00B13B30">
        <w:br/>
      </w:r>
      <w:r w:rsidRPr="00B13B30">
        <w:br/>
        <w:t xml:space="preserve">Cliëntnaam: </w:t>
      </w:r>
      <w:r w:rsidRPr="00B13B30">
        <w:br/>
        <w:t xml:space="preserve">Datum: </w:t>
      </w:r>
      <w:r w:rsidRPr="00B13B30">
        <w:br/>
      </w:r>
      <w:r w:rsidRPr="00B13B30">
        <w:br/>
        <w:t>1. Hoe is de huidige situatie?</w:t>
      </w:r>
    </w:p>
    <w:p w14:paraId="2EC5DCAA" w14:textId="77777777" w:rsidR="007444CB" w:rsidRPr="00B13B30" w:rsidRDefault="007444CB" w:rsidP="00B13B30">
      <w:pPr>
        <w:pStyle w:val="Geenafstand"/>
      </w:pPr>
    </w:p>
    <w:p w14:paraId="23349127" w14:textId="049E3AA7" w:rsidR="00965019" w:rsidRDefault="00965019" w:rsidP="00B13B30">
      <w:pPr>
        <w:pStyle w:val="Geenafstand"/>
      </w:pPr>
      <w:r w:rsidRPr="00B13B30">
        <w:t>2. Waarom is het een crisissituatie?</w:t>
      </w:r>
    </w:p>
    <w:p w14:paraId="178C94C0" w14:textId="77777777" w:rsidR="007444CB" w:rsidRPr="00B13B30" w:rsidRDefault="007444CB" w:rsidP="00B13B30">
      <w:pPr>
        <w:pStyle w:val="Geenafstand"/>
      </w:pPr>
    </w:p>
    <w:p w14:paraId="32B14934" w14:textId="77777777" w:rsidR="00965019" w:rsidRPr="000502D6" w:rsidRDefault="00965019" w:rsidP="00B13B30">
      <w:pPr>
        <w:pStyle w:val="Geenafstand"/>
      </w:pPr>
      <w:r w:rsidRPr="00B13B30">
        <w:t xml:space="preserve">3. Wat is het ernstig nadeel? </w:t>
      </w:r>
      <w:r w:rsidRPr="00B13B30">
        <w:br/>
      </w:r>
      <w:r w:rsidRPr="000502D6">
        <w:t>De Wzd omschrijft ernstig nadeel als ‘het bestaan van of het ernstig risico op:</w:t>
      </w:r>
    </w:p>
    <w:p w14:paraId="56522708" w14:textId="77777777" w:rsidR="00965019" w:rsidRPr="000502D6" w:rsidRDefault="00965019" w:rsidP="00B13B30">
      <w:pPr>
        <w:pStyle w:val="Geenafstand"/>
      </w:pPr>
      <w:r w:rsidRPr="000502D6">
        <w:t>levensgevaar voor de cliënt of iemand anders;</w:t>
      </w:r>
    </w:p>
    <w:p w14:paraId="28B04143" w14:textId="0EA1CCCA" w:rsidR="00965019" w:rsidRPr="000502D6" w:rsidRDefault="00FC459C" w:rsidP="004638DD">
      <w:pPr>
        <w:pStyle w:val="Geenafstand"/>
        <w:numPr>
          <w:ilvl w:val="0"/>
          <w:numId w:val="7"/>
        </w:numPr>
      </w:pPr>
      <w:r w:rsidRPr="000502D6">
        <w:t>Ernstig</w:t>
      </w:r>
      <w:r w:rsidR="00965019" w:rsidRPr="000502D6">
        <w:t xml:space="preserve"> lichamelijk letsel voor de cliënt of iemand anders;</w:t>
      </w:r>
    </w:p>
    <w:p w14:paraId="0CC47BA3" w14:textId="7FF14592" w:rsidR="00965019" w:rsidRPr="000502D6" w:rsidRDefault="00FC459C" w:rsidP="004638DD">
      <w:pPr>
        <w:pStyle w:val="Geenafstand"/>
        <w:numPr>
          <w:ilvl w:val="0"/>
          <w:numId w:val="7"/>
        </w:numPr>
      </w:pPr>
      <w:r w:rsidRPr="000502D6">
        <w:t>Ernstige</w:t>
      </w:r>
      <w:r w:rsidR="00965019" w:rsidRPr="000502D6">
        <w:t xml:space="preserve"> psychische, materiële, immateriële of financiële schade voor de cliënt of iemand anders;</w:t>
      </w:r>
    </w:p>
    <w:p w14:paraId="68C7DCF3" w14:textId="356AF08B" w:rsidR="00965019" w:rsidRPr="000502D6" w:rsidRDefault="00FC459C" w:rsidP="004638DD">
      <w:pPr>
        <w:pStyle w:val="Geenafstand"/>
        <w:numPr>
          <w:ilvl w:val="0"/>
          <w:numId w:val="7"/>
        </w:numPr>
      </w:pPr>
      <w:r w:rsidRPr="000502D6">
        <w:t>Ernstige</w:t>
      </w:r>
      <w:r w:rsidR="00965019" w:rsidRPr="000502D6">
        <w:t xml:space="preserve"> verwaarlozing of maatschappelijke teloorgang van de cliënt of iemand anders;</w:t>
      </w:r>
    </w:p>
    <w:p w14:paraId="56745415" w14:textId="6B0572C4" w:rsidR="00965019" w:rsidRPr="000502D6" w:rsidRDefault="00FC459C" w:rsidP="004638DD">
      <w:pPr>
        <w:pStyle w:val="Geenafstand"/>
        <w:numPr>
          <w:ilvl w:val="0"/>
          <w:numId w:val="7"/>
        </w:numPr>
      </w:pPr>
      <w:r w:rsidRPr="000502D6">
        <w:t>Ernstig</w:t>
      </w:r>
      <w:r w:rsidR="00965019" w:rsidRPr="000502D6">
        <w:t xml:space="preserve"> verstoorde ontwikkeling van de cliënt of iemand anders;</w:t>
      </w:r>
    </w:p>
    <w:p w14:paraId="47CA827E" w14:textId="5990800E" w:rsidR="00965019" w:rsidRPr="000502D6" w:rsidRDefault="00FC459C" w:rsidP="004638DD">
      <w:pPr>
        <w:pStyle w:val="Geenafstand"/>
        <w:numPr>
          <w:ilvl w:val="0"/>
          <w:numId w:val="7"/>
        </w:numPr>
      </w:pPr>
      <w:r w:rsidRPr="000502D6">
        <w:t>Bedreiging</w:t>
      </w:r>
      <w:r w:rsidR="00965019" w:rsidRPr="000502D6">
        <w:t xml:space="preserve"> van de veiligheid van de cliënt al dan niet doordat hij onder invloed van een ander raakt;</w:t>
      </w:r>
    </w:p>
    <w:p w14:paraId="3EFD05F2" w14:textId="27A169BB" w:rsidR="00965019" w:rsidRPr="000502D6" w:rsidRDefault="00FC459C" w:rsidP="004638DD">
      <w:pPr>
        <w:pStyle w:val="Geenafstand"/>
        <w:numPr>
          <w:ilvl w:val="0"/>
          <w:numId w:val="7"/>
        </w:numPr>
      </w:pPr>
      <w:r w:rsidRPr="000502D6">
        <w:t>De</w:t>
      </w:r>
      <w:r w:rsidR="00965019" w:rsidRPr="000502D6">
        <w:t xml:space="preserve"> situatie dat de cliënt met hinderlijk gedrag agressie van anderen oproept;</w:t>
      </w:r>
    </w:p>
    <w:p w14:paraId="0BD9FD84" w14:textId="251C829E" w:rsidR="00965019" w:rsidRPr="000502D6" w:rsidRDefault="00FC459C" w:rsidP="004638DD">
      <w:pPr>
        <w:pStyle w:val="Geenafstand"/>
        <w:numPr>
          <w:ilvl w:val="0"/>
          <w:numId w:val="7"/>
        </w:numPr>
      </w:pPr>
      <w:r w:rsidRPr="000502D6">
        <w:t>De</w:t>
      </w:r>
      <w:r w:rsidR="00965019" w:rsidRPr="000502D6">
        <w:t xml:space="preserve"> situatie dat de algemene veiligheid van personen of goederen in gevaar is.</w:t>
      </w:r>
    </w:p>
    <w:p w14:paraId="44DF7A4F" w14:textId="77777777" w:rsidR="00965019" w:rsidRPr="00B13B30" w:rsidRDefault="00965019" w:rsidP="00B13B30">
      <w:pPr>
        <w:pStyle w:val="Geenafstand"/>
      </w:pPr>
    </w:p>
    <w:p w14:paraId="62A1BDFC" w14:textId="77777777" w:rsidR="00856F82" w:rsidRDefault="00965019" w:rsidP="00B13B30">
      <w:pPr>
        <w:pStyle w:val="Geenafstand"/>
      </w:pPr>
      <w:r w:rsidRPr="00B13B30">
        <w:t xml:space="preserve">4. Kan het ernstig nadeel weggehaald worden? </w:t>
      </w:r>
    </w:p>
    <w:p w14:paraId="4C63FBDF" w14:textId="77B137DD" w:rsidR="00965019" w:rsidRPr="000502D6" w:rsidRDefault="00965019" w:rsidP="00B13B30">
      <w:pPr>
        <w:pStyle w:val="Geenafstand"/>
      </w:pPr>
      <w:r w:rsidRPr="000502D6">
        <w:t>Bijv. Door extra zorg inzetten voor overbrugging Rechterlijke machtiging</w:t>
      </w:r>
    </w:p>
    <w:p w14:paraId="55C61476" w14:textId="77777777" w:rsidR="007444CB" w:rsidRPr="00B13B30" w:rsidRDefault="007444CB" w:rsidP="00B13B30">
      <w:pPr>
        <w:pStyle w:val="Geenafstand"/>
      </w:pPr>
    </w:p>
    <w:p w14:paraId="32C26551" w14:textId="2B0BE5BC" w:rsidR="00965019" w:rsidRDefault="00965019" w:rsidP="00B13B30">
      <w:pPr>
        <w:pStyle w:val="Geenafstand"/>
      </w:pPr>
      <w:r w:rsidRPr="00B13B30">
        <w:t>5. Is er sprake van een psychiatrische problematiek? (Mogelijk i.c.m. agressie) Zo ja, doorverwijzen naar crisisdienst ggz.</w:t>
      </w:r>
    </w:p>
    <w:p w14:paraId="1B154F98" w14:textId="77777777" w:rsidR="00B3057F" w:rsidRDefault="00B3057F" w:rsidP="00B13B30">
      <w:pPr>
        <w:pStyle w:val="Geenafstand"/>
      </w:pPr>
    </w:p>
    <w:p w14:paraId="2C31CBF5" w14:textId="61DE402C" w:rsidR="00B3057F" w:rsidRPr="00377571" w:rsidRDefault="00B3057F" w:rsidP="00B13B30">
      <w:pPr>
        <w:pStyle w:val="Geenafstand"/>
      </w:pPr>
      <w:r w:rsidRPr="00377571">
        <w:t>6. Is cliënt wilsbekwaam ter zake?</w:t>
      </w:r>
    </w:p>
    <w:p w14:paraId="62A5BD49" w14:textId="77777777" w:rsidR="00E519D3" w:rsidRPr="00377571" w:rsidRDefault="00E519D3" w:rsidP="00B13B30">
      <w:pPr>
        <w:pStyle w:val="Geenafstand"/>
      </w:pPr>
    </w:p>
    <w:p w14:paraId="5275F347" w14:textId="2180D5F0" w:rsidR="00E519D3" w:rsidRPr="00377571" w:rsidRDefault="00E519D3" w:rsidP="00B13B30">
      <w:pPr>
        <w:pStyle w:val="Geenafstand"/>
      </w:pPr>
      <w:r w:rsidRPr="00377571">
        <w:t>7. Verzet</w:t>
      </w:r>
      <w:r w:rsidR="00AC1376" w:rsidRPr="00377571">
        <w:t xml:space="preserve"> door cliënt.</w:t>
      </w:r>
    </w:p>
    <w:p w14:paraId="0C91FDC2" w14:textId="0D6A6850" w:rsidR="00AC1376" w:rsidRPr="00377571" w:rsidRDefault="00AC1376" w:rsidP="00AC1376">
      <w:pPr>
        <w:pStyle w:val="Geenafstand"/>
        <w:numPr>
          <w:ilvl w:val="0"/>
          <w:numId w:val="8"/>
        </w:numPr>
      </w:pPr>
      <w:r w:rsidRPr="00377571">
        <w:t>Heeft betrokkene verzet tegen opname/verhuizing)?</w:t>
      </w:r>
    </w:p>
    <w:p w14:paraId="4E4AA3C2" w14:textId="076FEBF2" w:rsidR="00AC1376" w:rsidRPr="00377571" w:rsidRDefault="00AC1376" w:rsidP="00AC1376">
      <w:pPr>
        <w:pStyle w:val="Geenafstand"/>
        <w:numPr>
          <w:ilvl w:val="0"/>
          <w:numId w:val="8"/>
        </w:numPr>
      </w:pPr>
      <w:r w:rsidRPr="00377571">
        <w:t>Wat is uiting(</w:t>
      </w:r>
      <w:proofErr w:type="spellStart"/>
      <w:r w:rsidRPr="00377571">
        <w:t>svorm</w:t>
      </w:r>
      <w:proofErr w:type="spellEnd"/>
      <w:r w:rsidRPr="00377571">
        <w:t>) van verzet?</w:t>
      </w:r>
    </w:p>
    <w:p w14:paraId="0279223C" w14:textId="39C358B8" w:rsidR="007444CB" w:rsidRPr="00377571" w:rsidRDefault="00AC1376" w:rsidP="00B13B30">
      <w:pPr>
        <w:pStyle w:val="Geenafstand"/>
        <w:numPr>
          <w:ilvl w:val="0"/>
          <w:numId w:val="8"/>
        </w:numPr>
      </w:pPr>
      <w:r w:rsidRPr="00377571">
        <w:t>Is er een verklaring voor verzet?</w:t>
      </w:r>
    </w:p>
    <w:p w14:paraId="7873A1C7" w14:textId="77777777" w:rsidR="002308A3" w:rsidRPr="002308A3" w:rsidRDefault="002308A3" w:rsidP="002308A3">
      <w:pPr>
        <w:pStyle w:val="Geenafstand"/>
        <w:ind w:left="720"/>
        <w:rPr>
          <w:highlight w:val="yellow"/>
        </w:rPr>
      </w:pPr>
    </w:p>
    <w:p w14:paraId="66B59CF4" w14:textId="24158433" w:rsidR="00965019" w:rsidRDefault="002308A3" w:rsidP="00B13B30">
      <w:pPr>
        <w:pStyle w:val="Geenafstand"/>
      </w:pPr>
      <w:r>
        <w:t>8</w:t>
      </w:r>
      <w:r w:rsidR="00965019" w:rsidRPr="00B13B30">
        <w:t xml:space="preserve">. Wat is het gevaar als de cliënt niet wordt opgenomen? </w:t>
      </w:r>
    </w:p>
    <w:p w14:paraId="681546DC" w14:textId="77777777" w:rsidR="007444CB" w:rsidRPr="00B13B30" w:rsidRDefault="007444CB" w:rsidP="00B13B30">
      <w:pPr>
        <w:pStyle w:val="Geenafstand"/>
      </w:pPr>
    </w:p>
    <w:p w14:paraId="6053363F" w14:textId="2D82A9E0" w:rsidR="00965019" w:rsidRDefault="002308A3" w:rsidP="00B13B30">
      <w:pPr>
        <w:pStyle w:val="Geenafstand"/>
      </w:pPr>
      <w:r>
        <w:t>9</w:t>
      </w:r>
      <w:r w:rsidR="00965019" w:rsidRPr="00B13B30">
        <w:t>. Welke (zorg)organisaties zijn betrokken/Hoeveel zorg wordt er geboden?</w:t>
      </w:r>
    </w:p>
    <w:p w14:paraId="7284077D" w14:textId="77777777" w:rsidR="007444CB" w:rsidRPr="00B13B30" w:rsidRDefault="007444CB" w:rsidP="00B13B30">
      <w:pPr>
        <w:pStyle w:val="Geenafstand"/>
      </w:pPr>
    </w:p>
    <w:p w14:paraId="73550785" w14:textId="61A604CE" w:rsidR="00965019" w:rsidRDefault="002308A3" w:rsidP="00B13B30">
      <w:pPr>
        <w:pStyle w:val="Geenafstand"/>
      </w:pPr>
      <w:r>
        <w:t>10</w:t>
      </w:r>
      <w:r w:rsidR="00965019" w:rsidRPr="00B13B30">
        <w:t>. Hoe is het sociale netwerk/mantelzorgnetwerk?</w:t>
      </w:r>
    </w:p>
    <w:p w14:paraId="43D7EE19" w14:textId="77777777" w:rsidR="007444CB" w:rsidRPr="00B13B30" w:rsidRDefault="007444CB" w:rsidP="00B13B30">
      <w:pPr>
        <w:pStyle w:val="Geenafstand"/>
      </w:pPr>
    </w:p>
    <w:p w14:paraId="200E6417" w14:textId="5621ED6B" w:rsidR="00965019" w:rsidRDefault="002308A3" w:rsidP="00B13B30">
      <w:pPr>
        <w:pStyle w:val="Geenafstand"/>
      </w:pPr>
      <w:r>
        <w:t>11</w:t>
      </w:r>
      <w:r w:rsidR="00965019" w:rsidRPr="00B13B30">
        <w:t xml:space="preserve">. Hoe is de huisvestiging/leefomgeving? </w:t>
      </w:r>
    </w:p>
    <w:p w14:paraId="270770EB" w14:textId="77777777" w:rsidR="007444CB" w:rsidRPr="00B13B30" w:rsidRDefault="007444CB" w:rsidP="00B13B30">
      <w:pPr>
        <w:pStyle w:val="Geenafstand"/>
      </w:pPr>
    </w:p>
    <w:p w14:paraId="63229A0C" w14:textId="401E6C26" w:rsidR="00965019" w:rsidRDefault="00856F82" w:rsidP="00B13B30">
      <w:pPr>
        <w:pStyle w:val="Geenafstand"/>
      </w:pPr>
      <w:r>
        <w:t>1</w:t>
      </w:r>
      <w:r w:rsidR="002308A3">
        <w:t>2</w:t>
      </w:r>
      <w:r w:rsidR="00965019" w:rsidRPr="00B13B30">
        <w:t>. Is er medische zorg nodig?</w:t>
      </w:r>
    </w:p>
    <w:p w14:paraId="4E00042A" w14:textId="77777777" w:rsidR="007444CB" w:rsidRPr="00B13B30" w:rsidRDefault="007444CB" w:rsidP="00B13B30">
      <w:pPr>
        <w:pStyle w:val="Geenafstand"/>
      </w:pPr>
    </w:p>
    <w:p w14:paraId="417CBA71" w14:textId="1253DFEE" w:rsidR="00965019" w:rsidRDefault="00965019" w:rsidP="00B13B30">
      <w:pPr>
        <w:pStyle w:val="Geenafstand"/>
      </w:pPr>
      <w:r w:rsidRPr="00B13B30">
        <w:t>1</w:t>
      </w:r>
      <w:r w:rsidR="002308A3">
        <w:t>3</w:t>
      </w:r>
      <w:r w:rsidRPr="00B13B30">
        <w:t>. Is er verdere diagnostiek nodig? (Afhankelijk van aan/afwezigheid diagnose)</w:t>
      </w:r>
    </w:p>
    <w:p w14:paraId="0457D2D2" w14:textId="77777777" w:rsidR="007444CB" w:rsidRPr="00B13B30" w:rsidRDefault="007444CB" w:rsidP="00B13B30">
      <w:pPr>
        <w:pStyle w:val="Geenafstand"/>
      </w:pPr>
    </w:p>
    <w:p w14:paraId="69095318" w14:textId="58757B39" w:rsidR="00965019" w:rsidRPr="00B13B30" w:rsidRDefault="00965019" w:rsidP="00B13B30">
      <w:pPr>
        <w:pStyle w:val="Geenafstand"/>
      </w:pPr>
      <w:r w:rsidRPr="00B13B30">
        <w:t>1</w:t>
      </w:r>
      <w:r w:rsidR="002308A3">
        <w:t>4</w:t>
      </w:r>
      <w:r w:rsidRPr="00B13B30">
        <w:t xml:space="preserve">. Waarom is er verzet tegen een opname? Hoe uit zich het verzet? </w:t>
      </w:r>
    </w:p>
    <w:p w14:paraId="41A652BF" w14:textId="260A6BF1" w:rsidR="00407F15" w:rsidRDefault="00407F15">
      <w:pPr>
        <w:spacing w:after="160" w:line="259" w:lineRule="auto"/>
      </w:pPr>
      <w:r>
        <w:br w:type="page"/>
      </w:r>
    </w:p>
    <w:p w14:paraId="24461AAD" w14:textId="77777777" w:rsidR="00C07EC1" w:rsidRDefault="00C07EC1">
      <w:pPr>
        <w:rPr>
          <w:rFonts w:asciiTheme="minorHAnsi" w:hAnsiTheme="minorHAnsi" w:cstheme="minorHAnsi"/>
          <w:b/>
          <w:bCs/>
          <w:sz w:val="28"/>
          <w:szCs w:val="28"/>
        </w:rPr>
      </w:pPr>
    </w:p>
    <w:p w14:paraId="78DBB3D8" w14:textId="3CAF185A" w:rsidR="00965019" w:rsidRDefault="00407F15">
      <w:pPr>
        <w:rPr>
          <w:rFonts w:asciiTheme="minorHAnsi" w:hAnsiTheme="minorHAnsi" w:cstheme="minorHAnsi"/>
          <w:b/>
          <w:bCs/>
          <w:sz w:val="28"/>
          <w:szCs w:val="28"/>
        </w:rPr>
      </w:pPr>
      <w:r w:rsidRPr="001A256A">
        <w:rPr>
          <w:rFonts w:asciiTheme="minorHAnsi" w:hAnsiTheme="minorHAnsi" w:cstheme="minorHAnsi"/>
          <w:b/>
          <w:bCs/>
          <w:sz w:val="28"/>
          <w:szCs w:val="28"/>
        </w:rPr>
        <w:t>Bijlage 3</w:t>
      </w:r>
    </w:p>
    <w:p w14:paraId="0248D6F0" w14:textId="77777777" w:rsidR="00281225" w:rsidRPr="001A256A" w:rsidRDefault="00281225">
      <w:pPr>
        <w:rPr>
          <w:rFonts w:asciiTheme="minorHAnsi" w:hAnsiTheme="minorHAnsi" w:cstheme="minorHAnsi"/>
          <w:b/>
          <w:bCs/>
          <w:sz w:val="28"/>
          <w:szCs w:val="28"/>
        </w:rPr>
      </w:pPr>
    </w:p>
    <w:p w14:paraId="63C9F063" w14:textId="76F3100F" w:rsidR="00407F15" w:rsidRPr="00E33ED8" w:rsidRDefault="00E33ED8">
      <w:pPr>
        <w:rPr>
          <w:rFonts w:asciiTheme="minorHAnsi" w:hAnsiTheme="minorHAnsi" w:cstheme="minorHAnsi"/>
          <w:b/>
          <w:bCs/>
          <w:sz w:val="22"/>
          <w:szCs w:val="22"/>
        </w:rPr>
      </w:pPr>
      <w:r w:rsidRPr="00E33ED8">
        <w:rPr>
          <w:rFonts w:asciiTheme="minorHAnsi" w:hAnsiTheme="minorHAnsi" w:cstheme="minorHAnsi"/>
          <w:b/>
          <w:bCs/>
          <w:color w:val="000000"/>
          <w:sz w:val="22"/>
          <w:szCs w:val="22"/>
        </w:rPr>
        <w:t>Verslag IBS-beoordeling</w:t>
      </w:r>
    </w:p>
    <w:p w14:paraId="46FA8BB5" w14:textId="77777777" w:rsidR="001A256A" w:rsidRPr="005D7662" w:rsidRDefault="001A256A" w:rsidP="001A256A">
      <w:pPr>
        <w:rPr>
          <w:rFonts w:ascii="Arial" w:hAnsi="Arial" w:cs="Arial"/>
          <w:sz w:val="18"/>
          <w:szCs w:val="18"/>
        </w:rPr>
      </w:pPr>
    </w:p>
    <w:tbl>
      <w:tblPr>
        <w:tblpPr w:leftFromText="195" w:rightFromText="195" w:vertAnchor="page" w:horzAnchor="page" w:tblpX="1" w:tblpY="2851"/>
        <w:tblOverlap w:val="never"/>
        <w:tblW w:w="11150" w:type="dxa"/>
        <w:tblLook w:val="00A0" w:firstRow="1" w:lastRow="0" w:firstColumn="1" w:lastColumn="0" w:noHBand="0" w:noVBand="0"/>
      </w:tblPr>
      <w:tblGrid>
        <w:gridCol w:w="1853"/>
        <w:gridCol w:w="9297"/>
      </w:tblGrid>
      <w:tr w:rsidR="005D1B40" w:rsidRPr="005D7662" w14:paraId="1E2E4021" w14:textId="77777777" w:rsidTr="005D1B40">
        <w:trPr>
          <w:cantSplit/>
          <w:trHeight w:hRule="exact" w:val="256"/>
        </w:trPr>
        <w:tc>
          <w:tcPr>
            <w:tcW w:w="1853" w:type="dxa"/>
            <w:vAlign w:val="bottom"/>
          </w:tcPr>
          <w:p w14:paraId="4F6FC07C" w14:textId="77777777" w:rsidR="005D1B40" w:rsidRPr="005D1B40" w:rsidRDefault="005D1B40" w:rsidP="00A27929">
            <w:pPr>
              <w:jc w:val="right"/>
              <w:rPr>
                <w:rFonts w:asciiTheme="minorHAnsi" w:hAnsiTheme="minorHAnsi" w:cstheme="minorHAnsi"/>
                <w:i/>
                <w:color w:val="000000"/>
                <w:spacing w:val="-1"/>
                <w:sz w:val="22"/>
                <w:szCs w:val="22"/>
              </w:rPr>
            </w:pPr>
            <w:r w:rsidRPr="005D1B40">
              <w:rPr>
                <w:rFonts w:asciiTheme="minorHAnsi" w:hAnsiTheme="minorHAnsi" w:cstheme="minorHAnsi"/>
                <w:i/>
                <w:color w:val="000000"/>
                <w:spacing w:val="-1"/>
                <w:sz w:val="22"/>
                <w:szCs w:val="22"/>
              </w:rPr>
              <w:t>Aan</w:t>
            </w:r>
          </w:p>
          <w:p w14:paraId="0D3822E7" w14:textId="77777777" w:rsidR="005D1B40" w:rsidRPr="005D1B40" w:rsidRDefault="005D1B40" w:rsidP="00A27929">
            <w:pPr>
              <w:jc w:val="right"/>
              <w:rPr>
                <w:rFonts w:asciiTheme="minorHAnsi" w:hAnsiTheme="minorHAnsi" w:cstheme="minorHAnsi"/>
                <w:i/>
                <w:color w:val="000000"/>
                <w:spacing w:val="-1"/>
                <w:sz w:val="22"/>
                <w:szCs w:val="22"/>
              </w:rPr>
            </w:pPr>
          </w:p>
        </w:tc>
        <w:tc>
          <w:tcPr>
            <w:tcW w:w="9297" w:type="dxa"/>
            <w:vMerge w:val="restart"/>
          </w:tcPr>
          <w:p w14:paraId="3D9FA0D4" w14:textId="77777777" w:rsidR="005D1B40" w:rsidRPr="005D1B40" w:rsidRDefault="005D1B40" w:rsidP="00A27929">
            <w:pPr>
              <w:rPr>
                <w:rFonts w:asciiTheme="minorHAnsi" w:hAnsiTheme="minorHAnsi" w:cstheme="minorHAnsi"/>
                <w:bCs/>
                <w:sz w:val="22"/>
                <w:szCs w:val="22"/>
              </w:rPr>
            </w:pPr>
            <w:r w:rsidRPr="005D1B40">
              <w:rPr>
                <w:rFonts w:asciiTheme="minorHAnsi" w:hAnsiTheme="minorHAnsi" w:cstheme="minorHAnsi"/>
                <w:bCs/>
                <w:sz w:val="22"/>
                <w:szCs w:val="22"/>
              </w:rPr>
              <w:t xml:space="preserve">Specialist ouderengeneeskunde </w:t>
            </w:r>
          </w:p>
          <w:p w14:paraId="2FE9C599" w14:textId="77777777" w:rsidR="005D1B40" w:rsidRPr="005D1B40" w:rsidRDefault="005D1B40" w:rsidP="00A27929">
            <w:pPr>
              <w:rPr>
                <w:rFonts w:asciiTheme="minorHAnsi" w:hAnsiTheme="minorHAnsi" w:cstheme="minorHAnsi"/>
                <w:bCs/>
                <w:sz w:val="22"/>
                <w:szCs w:val="22"/>
              </w:rPr>
            </w:pPr>
            <w:r w:rsidRPr="005D1B40">
              <w:rPr>
                <w:rFonts w:asciiTheme="minorHAnsi" w:hAnsiTheme="minorHAnsi" w:cstheme="minorHAnsi"/>
                <w:bCs/>
                <w:sz w:val="22"/>
                <w:szCs w:val="22"/>
              </w:rPr>
              <w:t>Locatie van opname</w:t>
            </w:r>
            <w:r w:rsidRPr="005D1B40">
              <w:rPr>
                <w:rFonts w:asciiTheme="minorHAnsi" w:hAnsiTheme="minorHAnsi" w:cstheme="minorHAnsi"/>
                <w:bCs/>
                <w:sz w:val="22"/>
                <w:szCs w:val="22"/>
              </w:rPr>
              <w:br/>
              <w:t xml:space="preserve">Stichting van opname </w:t>
            </w:r>
          </w:p>
          <w:p w14:paraId="364E5D98" w14:textId="77777777" w:rsidR="005D1B40" w:rsidRPr="005D1B40" w:rsidRDefault="005D1B40" w:rsidP="00A27929">
            <w:pPr>
              <w:rPr>
                <w:rFonts w:asciiTheme="minorHAnsi" w:hAnsiTheme="minorHAnsi" w:cstheme="minorHAnsi"/>
                <w:bCs/>
                <w:sz w:val="22"/>
                <w:szCs w:val="22"/>
              </w:rPr>
            </w:pPr>
            <w:r w:rsidRPr="005D1B40">
              <w:rPr>
                <w:rFonts w:asciiTheme="minorHAnsi" w:hAnsiTheme="minorHAnsi" w:cstheme="minorHAnsi"/>
                <w:bCs/>
                <w:sz w:val="22"/>
                <w:szCs w:val="22"/>
              </w:rPr>
              <w:t xml:space="preserve">CC: Huisarts </w:t>
            </w:r>
          </w:p>
          <w:p w14:paraId="77694FFB" w14:textId="77777777" w:rsidR="005D1B40" w:rsidRPr="005D1B40" w:rsidRDefault="005D1B40" w:rsidP="00A27929">
            <w:pPr>
              <w:rPr>
                <w:rFonts w:asciiTheme="minorHAnsi" w:hAnsiTheme="minorHAnsi" w:cstheme="minorHAnsi"/>
                <w:b/>
                <w:color w:val="000000"/>
                <w:sz w:val="22"/>
                <w:szCs w:val="22"/>
              </w:rPr>
            </w:pPr>
            <w:r w:rsidRPr="005D1B40">
              <w:rPr>
                <w:rFonts w:asciiTheme="minorHAnsi" w:hAnsiTheme="minorHAnsi" w:cstheme="minorHAnsi"/>
                <w:b/>
                <w:sz w:val="22"/>
                <w:szCs w:val="22"/>
              </w:rPr>
              <w:t xml:space="preserve"> </w:t>
            </w:r>
          </w:p>
        </w:tc>
      </w:tr>
      <w:tr w:rsidR="005D1B40" w:rsidRPr="005D7662" w14:paraId="1257FD78" w14:textId="77777777" w:rsidTr="005D1B40">
        <w:trPr>
          <w:cantSplit/>
          <w:trHeight w:hRule="exact" w:val="256"/>
        </w:trPr>
        <w:tc>
          <w:tcPr>
            <w:tcW w:w="1853" w:type="dxa"/>
            <w:vAlign w:val="bottom"/>
          </w:tcPr>
          <w:p w14:paraId="6F5EF3D9" w14:textId="77777777" w:rsidR="005D1B40" w:rsidRPr="005D1B40" w:rsidRDefault="005D1B40" w:rsidP="00A27929">
            <w:pPr>
              <w:jc w:val="right"/>
              <w:rPr>
                <w:rFonts w:asciiTheme="minorHAnsi" w:hAnsiTheme="minorHAnsi" w:cstheme="minorHAnsi"/>
                <w:i/>
                <w:color w:val="000000"/>
                <w:spacing w:val="-1"/>
                <w:sz w:val="22"/>
                <w:szCs w:val="22"/>
              </w:rPr>
            </w:pPr>
          </w:p>
        </w:tc>
        <w:tc>
          <w:tcPr>
            <w:tcW w:w="9297" w:type="dxa"/>
            <w:vMerge/>
            <w:vAlign w:val="bottom"/>
          </w:tcPr>
          <w:p w14:paraId="28BDBF13" w14:textId="77777777" w:rsidR="005D1B40" w:rsidRPr="005D1B40" w:rsidRDefault="005D1B40" w:rsidP="00A27929">
            <w:pPr>
              <w:tabs>
                <w:tab w:val="center" w:pos="2727"/>
              </w:tabs>
              <w:rPr>
                <w:rFonts w:asciiTheme="minorHAnsi" w:hAnsiTheme="minorHAnsi" w:cstheme="minorHAnsi"/>
                <w:color w:val="000000"/>
                <w:sz w:val="22"/>
                <w:szCs w:val="22"/>
              </w:rPr>
            </w:pPr>
          </w:p>
        </w:tc>
      </w:tr>
      <w:tr w:rsidR="005D1B40" w:rsidRPr="005D7662" w14:paraId="29E6969E" w14:textId="77777777" w:rsidTr="005D1B40">
        <w:trPr>
          <w:cantSplit/>
          <w:trHeight w:hRule="exact" w:val="256"/>
        </w:trPr>
        <w:tc>
          <w:tcPr>
            <w:tcW w:w="1853" w:type="dxa"/>
            <w:vAlign w:val="bottom"/>
          </w:tcPr>
          <w:p w14:paraId="54A39599" w14:textId="77777777" w:rsidR="005D1B40" w:rsidRPr="005D1B40" w:rsidRDefault="005D1B40" w:rsidP="00A27929">
            <w:pPr>
              <w:jc w:val="right"/>
              <w:rPr>
                <w:rFonts w:asciiTheme="minorHAnsi" w:hAnsiTheme="minorHAnsi" w:cstheme="minorHAnsi"/>
                <w:i/>
                <w:color w:val="000000"/>
                <w:spacing w:val="-1"/>
                <w:sz w:val="22"/>
                <w:szCs w:val="22"/>
              </w:rPr>
            </w:pPr>
          </w:p>
        </w:tc>
        <w:tc>
          <w:tcPr>
            <w:tcW w:w="9297" w:type="dxa"/>
            <w:vMerge/>
            <w:vAlign w:val="bottom"/>
          </w:tcPr>
          <w:p w14:paraId="22AEE07B" w14:textId="77777777" w:rsidR="005D1B40" w:rsidRPr="005D1B40" w:rsidRDefault="005D1B40" w:rsidP="00A27929">
            <w:pPr>
              <w:tabs>
                <w:tab w:val="center" w:pos="2727"/>
              </w:tabs>
              <w:rPr>
                <w:rFonts w:asciiTheme="minorHAnsi" w:hAnsiTheme="minorHAnsi" w:cstheme="minorHAnsi"/>
                <w:color w:val="000000"/>
                <w:sz w:val="22"/>
                <w:szCs w:val="22"/>
              </w:rPr>
            </w:pPr>
          </w:p>
        </w:tc>
      </w:tr>
      <w:tr w:rsidR="005D1B40" w:rsidRPr="005D7662" w14:paraId="758A55C1" w14:textId="77777777" w:rsidTr="005D1B40">
        <w:trPr>
          <w:cantSplit/>
          <w:trHeight w:hRule="exact" w:val="256"/>
        </w:trPr>
        <w:tc>
          <w:tcPr>
            <w:tcW w:w="1853" w:type="dxa"/>
            <w:vAlign w:val="bottom"/>
          </w:tcPr>
          <w:p w14:paraId="0E2CED44" w14:textId="77777777" w:rsidR="005D1B40" w:rsidRPr="005D1B40" w:rsidRDefault="005D1B40" w:rsidP="00A27929">
            <w:pPr>
              <w:jc w:val="right"/>
              <w:rPr>
                <w:rFonts w:asciiTheme="minorHAnsi" w:hAnsiTheme="minorHAnsi" w:cstheme="minorHAnsi"/>
                <w:i/>
                <w:color w:val="000000"/>
                <w:spacing w:val="-1"/>
                <w:sz w:val="22"/>
                <w:szCs w:val="22"/>
              </w:rPr>
            </w:pPr>
          </w:p>
        </w:tc>
        <w:tc>
          <w:tcPr>
            <w:tcW w:w="9297" w:type="dxa"/>
            <w:vMerge/>
            <w:vAlign w:val="bottom"/>
          </w:tcPr>
          <w:p w14:paraId="6C96F037" w14:textId="77777777" w:rsidR="005D1B40" w:rsidRPr="005D1B40" w:rsidRDefault="005D1B40" w:rsidP="00A27929">
            <w:pPr>
              <w:tabs>
                <w:tab w:val="center" w:pos="2727"/>
              </w:tabs>
              <w:rPr>
                <w:rFonts w:asciiTheme="minorHAnsi" w:hAnsiTheme="minorHAnsi" w:cstheme="minorHAnsi"/>
                <w:color w:val="000000"/>
                <w:sz w:val="22"/>
                <w:szCs w:val="22"/>
              </w:rPr>
            </w:pPr>
          </w:p>
        </w:tc>
      </w:tr>
      <w:tr w:rsidR="005D1B40" w:rsidRPr="005D7662" w14:paraId="07CE422E" w14:textId="77777777" w:rsidTr="005D1B40">
        <w:trPr>
          <w:cantSplit/>
          <w:trHeight w:hRule="exact" w:val="256"/>
        </w:trPr>
        <w:tc>
          <w:tcPr>
            <w:tcW w:w="1853" w:type="dxa"/>
            <w:vAlign w:val="bottom"/>
          </w:tcPr>
          <w:p w14:paraId="5708BCFB" w14:textId="77777777" w:rsidR="005D1B40" w:rsidRPr="005D1B40" w:rsidRDefault="005D1B40" w:rsidP="00A27929">
            <w:pPr>
              <w:jc w:val="right"/>
              <w:rPr>
                <w:rFonts w:asciiTheme="minorHAnsi" w:hAnsiTheme="minorHAnsi" w:cstheme="minorHAnsi"/>
                <w:i/>
                <w:color w:val="000000"/>
                <w:spacing w:val="-1"/>
                <w:sz w:val="22"/>
                <w:szCs w:val="22"/>
              </w:rPr>
            </w:pPr>
          </w:p>
        </w:tc>
        <w:tc>
          <w:tcPr>
            <w:tcW w:w="9297" w:type="dxa"/>
            <w:vMerge/>
            <w:vAlign w:val="bottom"/>
          </w:tcPr>
          <w:p w14:paraId="0546CA5F" w14:textId="77777777" w:rsidR="005D1B40" w:rsidRPr="005D1B40" w:rsidRDefault="005D1B40" w:rsidP="00A27929">
            <w:pPr>
              <w:tabs>
                <w:tab w:val="center" w:pos="2727"/>
              </w:tabs>
              <w:rPr>
                <w:rFonts w:asciiTheme="minorHAnsi" w:hAnsiTheme="minorHAnsi" w:cstheme="minorHAnsi"/>
                <w:color w:val="000000"/>
                <w:sz w:val="22"/>
                <w:szCs w:val="22"/>
              </w:rPr>
            </w:pPr>
          </w:p>
        </w:tc>
      </w:tr>
      <w:tr w:rsidR="005D1B40" w:rsidRPr="005D7662" w14:paraId="64E362C2" w14:textId="77777777" w:rsidTr="005D1B40">
        <w:trPr>
          <w:cantSplit/>
          <w:trHeight w:hRule="exact" w:val="256"/>
        </w:trPr>
        <w:tc>
          <w:tcPr>
            <w:tcW w:w="1853" w:type="dxa"/>
            <w:vAlign w:val="bottom"/>
          </w:tcPr>
          <w:p w14:paraId="0ECDA3E0" w14:textId="77777777" w:rsidR="005D1B40" w:rsidRPr="005D1B40" w:rsidRDefault="005D1B40" w:rsidP="00A27929">
            <w:pPr>
              <w:jc w:val="right"/>
              <w:rPr>
                <w:rFonts w:asciiTheme="minorHAnsi" w:hAnsiTheme="minorHAnsi" w:cstheme="minorHAnsi"/>
                <w:i/>
                <w:color w:val="000000"/>
                <w:spacing w:val="-1"/>
                <w:sz w:val="22"/>
                <w:szCs w:val="22"/>
              </w:rPr>
            </w:pPr>
          </w:p>
        </w:tc>
        <w:tc>
          <w:tcPr>
            <w:tcW w:w="9297" w:type="dxa"/>
            <w:vMerge/>
            <w:vAlign w:val="bottom"/>
          </w:tcPr>
          <w:p w14:paraId="02146E98" w14:textId="77777777" w:rsidR="005D1B40" w:rsidRPr="005D1B40" w:rsidRDefault="005D1B40" w:rsidP="00A27929">
            <w:pPr>
              <w:rPr>
                <w:rFonts w:asciiTheme="minorHAnsi" w:hAnsiTheme="minorHAnsi" w:cstheme="minorHAnsi"/>
                <w:sz w:val="22"/>
                <w:szCs w:val="22"/>
              </w:rPr>
            </w:pPr>
          </w:p>
        </w:tc>
      </w:tr>
      <w:tr w:rsidR="005D1B40" w:rsidRPr="005D7662" w14:paraId="575FB1A9" w14:textId="77777777" w:rsidTr="005D1B40">
        <w:trPr>
          <w:cantSplit/>
          <w:trHeight w:hRule="exact" w:val="256"/>
        </w:trPr>
        <w:tc>
          <w:tcPr>
            <w:tcW w:w="1853" w:type="dxa"/>
            <w:vAlign w:val="bottom"/>
          </w:tcPr>
          <w:p w14:paraId="02508666" w14:textId="77777777" w:rsidR="005D1B40" w:rsidRPr="005D1B40" w:rsidRDefault="005D1B40" w:rsidP="00A27929">
            <w:pPr>
              <w:jc w:val="right"/>
              <w:rPr>
                <w:rFonts w:asciiTheme="minorHAnsi" w:hAnsiTheme="minorHAnsi" w:cstheme="minorHAnsi"/>
                <w:i/>
                <w:color w:val="000000"/>
                <w:spacing w:val="-1"/>
                <w:sz w:val="22"/>
                <w:szCs w:val="22"/>
              </w:rPr>
            </w:pPr>
            <w:r w:rsidRPr="005D1B40">
              <w:rPr>
                <w:rFonts w:asciiTheme="minorHAnsi" w:hAnsiTheme="minorHAnsi" w:cstheme="minorHAnsi"/>
                <w:i/>
                <w:color w:val="000000"/>
                <w:spacing w:val="-1"/>
                <w:sz w:val="22"/>
                <w:szCs w:val="22"/>
              </w:rPr>
              <w:t>Van</w:t>
            </w:r>
          </w:p>
        </w:tc>
        <w:tc>
          <w:tcPr>
            <w:tcW w:w="9297" w:type="dxa"/>
            <w:vAlign w:val="bottom"/>
          </w:tcPr>
          <w:p w14:paraId="7566923E" w14:textId="77777777" w:rsidR="005D1B40" w:rsidRDefault="005D1B40" w:rsidP="00A27929">
            <w:pPr>
              <w:rPr>
                <w:rFonts w:asciiTheme="minorHAnsi" w:hAnsiTheme="minorHAnsi" w:cstheme="minorHAnsi"/>
                <w:sz w:val="22"/>
                <w:szCs w:val="22"/>
              </w:rPr>
            </w:pPr>
          </w:p>
          <w:p w14:paraId="664099F8" w14:textId="6F8250E7" w:rsidR="00174845" w:rsidRPr="005D1B40" w:rsidRDefault="00174845" w:rsidP="00A27929">
            <w:pPr>
              <w:rPr>
                <w:rFonts w:asciiTheme="minorHAnsi" w:hAnsiTheme="minorHAnsi" w:cstheme="minorHAnsi"/>
                <w:sz w:val="22"/>
                <w:szCs w:val="22"/>
              </w:rPr>
            </w:pPr>
          </w:p>
        </w:tc>
      </w:tr>
      <w:tr w:rsidR="005D1B40" w:rsidRPr="005D7662" w14:paraId="7A534F9D" w14:textId="77777777" w:rsidTr="00281225">
        <w:trPr>
          <w:cantSplit/>
          <w:trHeight w:hRule="exact" w:val="77"/>
        </w:trPr>
        <w:tc>
          <w:tcPr>
            <w:tcW w:w="1853" w:type="dxa"/>
            <w:vAlign w:val="bottom"/>
          </w:tcPr>
          <w:p w14:paraId="0D2F86D3" w14:textId="77777777" w:rsidR="005D1B40" w:rsidRPr="005D1B40" w:rsidRDefault="005D1B40" w:rsidP="00A27929">
            <w:pPr>
              <w:jc w:val="right"/>
              <w:rPr>
                <w:rFonts w:asciiTheme="minorHAnsi" w:hAnsiTheme="minorHAnsi" w:cstheme="minorHAnsi"/>
                <w:i/>
                <w:color w:val="000000"/>
                <w:spacing w:val="-1"/>
                <w:sz w:val="22"/>
                <w:szCs w:val="22"/>
              </w:rPr>
            </w:pPr>
          </w:p>
        </w:tc>
        <w:tc>
          <w:tcPr>
            <w:tcW w:w="9297" w:type="dxa"/>
            <w:vAlign w:val="bottom"/>
          </w:tcPr>
          <w:p w14:paraId="73540BBD" w14:textId="77777777" w:rsidR="005D1B40" w:rsidRPr="005D1B40" w:rsidRDefault="005D1B40" w:rsidP="00A27929">
            <w:pPr>
              <w:rPr>
                <w:rFonts w:asciiTheme="minorHAnsi" w:hAnsiTheme="minorHAnsi" w:cstheme="minorHAnsi"/>
                <w:b/>
                <w:sz w:val="22"/>
                <w:szCs w:val="22"/>
              </w:rPr>
            </w:pPr>
          </w:p>
        </w:tc>
      </w:tr>
      <w:tr w:rsidR="005D1B40" w:rsidRPr="005D7662" w14:paraId="32416099" w14:textId="77777777" w:rsidTr="005D1B40">
        <w:trPr>
          <w:cantSplit/>
          <w:trHeight w:hRule="exact" w:val="256"/>
        </w:trPr>
        <w:tc>
          <w:tcPr>
            <w:tcW w:w="1853" w:type="dxa"/>
            <w:vAlign w:val="bottom"/>
          </w:tcPr>
          <w:p w14:paraId="692220E9" w14:textId="77777777" w:rsidR="005D1B40" w:rsidRPr="005D1B40" w:rsidRDefault="005D1B40" w:rsidP="00A27929">
            <w:pPr>
              <w:jc w:val="right"/>
              <w:rPr>
                <w:rFonts w:asciiTheme="minorHAnsi" w:hAnsiTheme="minorHAnsi" w:cstheme="minorHAnsi"/>
                <w:i/>
                <w:color w:val="000000"/>
                <w:spacing w:val="-1"/>
                <w:sz w:val="22"/>
                <w:szCs w:val="22"/>
              </w:rPr>
            </w:pPr>
          </w:p>
        </w:tc>
        <w:tc>
          <w:tcPr>
            <w:tcW w:w="9297" w:type="dxa"/>
            <w:vAlign w:val="bottom"/>
          </w:tcPr>
          <w:p w14:paraId="5D55739E" w14:textId="77777777" w:rsidR="005D1B40" w:rsidRPr="005D1B40" w:rsidRDefault="005D1B40" w:rsidP="00A27929">
            <w:pPr>
              <w:rPr>
                <w:rFonts w:asciiTheme="minorHAnsi" w:hAnsiTheme="minorHAnsi" w:cstheme="minorHAnsi"/>
                <w:b/>
                <w:sz w:val="22"/>
                <w:szCs w:val="22"/>
              </w:rPr>
            </w:pPr>
          </w:p>
        </w:tc>
      </w:tr>
      <w:tr w:rsidR="005D1B40" w:rsidRPr="005D7662" w14:paraId="56E32C78" w14:textId="77777777" w:rsidTr="005D1B40">
        <w:trPr>
          <w:cantSplit/>
          <w:trHeight w:hRule="exact" w:val="256"/>
        </w:trPr>
        <w:tc>
          <w:tcPr>
            <w:tcW w:w="1853" w:type="dxa"/>
            <w:vAlign w:val="bottom"/>
          </w:tcPr>
          <w:p w14:paraId="11238C26" w14:textId="77777777" w:rsidR="005D1B40" w:rsidRPr="005D1B40" w:rsidRDefault="005D1B40" w:rsidP="00A27929">
            <w:pPr>
              <w:jc w:val="right"/>
              <w:rPr>
                <w:rFonts w:asciiTheme="minorHAnsi" w:hAnsiTheme="minorHAnsi" w:cstheme="minorHAnsi"/>
                <w:i/>
                <w:color w:val="000000"/>
                <w:spacing w:val="-1"/>
                <w:sz w:val="22"/>
                <w:szCs w:val="22"/>
              </w:rPr>
            </w:pPr>
          </w:p>
        </w:tc>
        <w:tc>
          <w:tcPr>
            <w:tcW w:w="9297" w:type="dxa"/>
            <w:vAlign w:val="bottom"/>
          </w:tcPr>
          <w:p w14:paraId="1BC45AFC" w14:textId="77777777" w:rsidR="005D1B40" w:rsidRPr="005D1B40" w:rsidRDefault="005D1B40" w:rsidP="00A27929">
            <w:pPr>
              <w:rPr>
                <w:rFonts w:asciiTheme="minorHAnsi" w:hAnsiTheme="minorHAnsi" w:cstheme="minorHAnsi"/>
                <w:b/>
                <w:sz w:val="22"/>
                <w:szCs w:val="22"/>
              </w:rPr>
            </w:pPr>
          </w:p>
        </w:tc>
      </w:tr>
      <w:tr w:rsidR="005D1B40" w:rsidRPr="005D7662" w14:paraId="3052220C" w14:textId="77777777" w:rsidTr="005D1B40">
        <w:trPr>
          <w:cantSplit/>
          <w:trHeight w:hRule="exact" w:val="256"/>
        </w:trPr>
        <w:tc>
          <w:tcPr>
            <w:tcW w:w="1853" w:type="dxa"/>
            <w:vAlign w:val="bottom"/>
          </w:tcPr>
          <w:p w14:paraId="642DD6E7" w14:textId="77777777" w:rsidR="005D1B40" w:rsidRPr="005D1B40" w:rsidRDefault="005D1B40" w:rsidP="00174845">
            <w:pPr>
              <w:jc w:val="right"/>
              <w:rPr>
                <w:rFonts w:asciiTheme="minorHAnsi" w:hAnsiTheme="minorHAnsi" w:cstheme="minorHAnsi"/>
                <w:i/>
                <w:color w:val="000000"/>
                <w:spacing w:val="-1"/>
                <w:sz w:val="22"/>
                <w:szCs w:val="22"/>
              </w:rPr>
            </w:pPr>
            <w:r w:rsidRPr="005D1B40">
              <w:rPr>
                <w:rFonts w:asciiTheme="minorHAnsi" w:hAnsiTheme="minorHAnsi" w:cstheme="minorHAnsi"/>
                <w:i/>
                <w:color w:val="000000"/>
                <w:spacing w:val="-1"/>
                <w:sz w:val="22"/>
                <w:szCs w:val="22"/>
              </w:rPr>
              <w:t>Uw kenmerk</w:t>
            </w:r>
          </w:p>
        </w:tc>
        <w:tc>
          <w:tcPr>
            <w:tcW w:w="9297" w:type="dxa"/>
            <w:vAlign w:val="bottom"/>
          </w:tcPr>
          <w:p w14:paraId="4D9A378E" w14:textId="7FBF2903" w:rsidR="005D1B40" w:rsidRPr="005D1B40" w:rsidRDefault="005D1B40" w:rsidP="00A27929">
            <w:pPr>
              <w:tabs>
                <w:tab w:val="center" w:pos="2727"/>
              </w:tabs>
              <w:rPr>
                <w:rFonts w:asciiTheme="minorHAnsi" w:hAnsiTheme="minorHAnsi" w:cstheme="minorHAnsi"/>
                <w:color w:val="000000"/>
                <w:sz w:val="22"/>
                <w:szCs w:val="22"/>
              </w:rPr>
            </w:pPr>
          </w:p>
        </w:tc>
      </w:tr>
      <w:tr w:rsidR="005D1B40" w:rsidRPr="005D7662" w14:paraId="6F2F70EF" w14:textId="77777777" w:rsidTr="005D1B40">
        <w:trPr>
          <w:cantSplit/>
          <w:trHeight w:hRule="exact" w:val="256"/>
        </w:trPr>
        <w:tc>
          <w:tcPr>
            <w:tcW w:w="1853" w:type="dxa"/>
            <w:vAlign w:val="bottom"/>
          </w:tcPr>
          <w:p w14:paraId="59F0E992" w14:textId="77777777" w:rsidR="005D1B40" w:rsidRPr="005D1B40" w:rsidRDefault="005D1B40" w:rsidP="00A27929">
            <w:pPr>
              <w:jc w:val="right"/>
              <w:rPr>
                <w:rFonts w:asciiTheme="minorHAnsi" w:hAnsiTheme="minorHAnsi" w:cstheme="minorHAnsi"/>
                <w:i/>
                <w:color w:val="000000"/>
                <w:spacing w:val="-1"/>
                <w:sz w:val="22"/>
                <w:szCs w:val="22"/>
              </w:rPr>
            </w:pPr>
            <w:r w:rsidRPr="005D1B40">
              <w:rPr>
                <w:rFonts w:asciiTheme="minorHAnsi" w:hAnsiTheme="minorHAnsi" w:cstheme="minorHAnsi"/>
                <w:i/>
                <w:color w:val="000000"/>
                <w:spacing w:val="-1"/>
                <w:sz w:val="22"/>
                <w:szCs w:val="22"/>
              </w:rPr>
              <w:t>Ons kenmerk</w:t>
            </w:r>
          </w:p>
        </w:tc>
        <w:tc>
          <w:tcPr>
            <w:tcW w:w="9297" w:type="dxa"/>
            <w:vAlign w:val="bottom"/>
          </w:tcPr>
          <w:p w14:paraId="0A3D5D42" w14:textId="77777777" w:rsidR="005D1B40" w:rsidRPr="005D1B40" w:rsidRDefault="005D1B40" w:rsidP="00A27929">
            <w:pPr>
              <w:rPr>
                <w:rFonts w:asciiTheme="minorHAnsi" w:hAnsiTheme="minorHAnsi" w:cstheme="minorHAnsi"/>
                <w:color w:val="000000"/>
                <w:sz w:val="22"/>
                <w:szCs w:val="22"/>
              </w:rPr>
            </w:pPr>
          </w:p>
        </w:tc>
      </w:tr>
      <w:tr w:rsidR="005D1B40" w:rsidRPr="005D7662" w14:paraId="4AAB6A37" w14:textId="77777777" w:rsidTr="005D1B40">
        <w:trPr>
          <w:cantSplit/>
          <w:trHeight w:hRule="exact" w:val="256"/>
        </w:trPr>
        <w:tc>
          <w:tcPr>
            <w:tcW w:w="1853" w:type="dxa"/>
            <w:vAlign w:val="bottom"/>
          </w:tcPr>
          <w:p w14:paraId="0A0C775D" w14:textId="77777777" w:rsidR="005D1B40" w:rsidRPr="005D1B40" w:rsidRDefault="005D1B40" w:rsidP="00A27929">
            <w:pPr>
              <w:jc w:val="right"/>
              <w:rPr>
                <w:rFonts w:asciiTheme="minorHAnsi" w:hAnsiTheme="minorHAnsi" w:cstheme="minorHAnsi"/>
                <w:i/>
                <w:color w:val="000000"/>
                <w:spacing w:val="-1"/>
                <w:sz w:val="22"/>
                <w:szCs w:val="22"/>
              </w:rPr>
            </w:pPr>
            <w:r w:rsidRPr="005D1B40">
              <w:rPr>
                <w:rFonts w:asciiTheme="minorHAnsi" w:hAnsiTheme="minorHAnsi" w:cstheme="minorHAnsi"/>
                <w:i/>
                <w:color w:val="000000"/>
                <w:spacing w:val="-1"/>
                <w:sz w:val="22"/>
                <w:szCs w:val="22"/>
              </w:rPr>
              <w:t>Betreft</w:t>
            </w:r>
          </w:p>
        </w:tc>
        <w:tc>
          <w:tcPr>
            <w:tcW w:w="9297" w:type="dxa"/>
            <w:vAlign w:val="bottom"/>
          </w:tcPr>
          <w:p w14:paraId="1B4BEC0D" w14:textId="77777777" w:rsidR="005D1B40" w:rsidRPr="005D1B40" w:rsidRDefault="005D1B40" w:rsidP="00A27929">
            <w:pPr>
              <w:rPr>
                <w:rFonts w:asciiTheme="minorHAnsi" w:hAnsiTheme="minorHAnsi" w:cstheme="minorHAnsi"/>
                <w:color w:val="000000"/>
                <w:sz w:val="22"/>
                <w:szCs w:val="22"/>
              </w:rPr>
            </w:pPr>
            <w:r w:rsidRPr="005D1B40">
              <w:rPr>
                <w:rFonts w:asciiTheme="minorHAnsi" w:hAnsiTheme="minorHAnsi" w:cstheme="minorHAnsi"/>
                <w:color w:val="000000"/>
                <w:sz w:val="22"/>
                <w:szCs w:val="22"/>
              </w:rPr>
              <w:t>Verslag IBS-beoordeling d.d.: xx-xx-</w:t>
            </w:r>
            <w:proofErr w:type="spellStart"/>
            <w:r w:rsidRPr="005D1B40">
              <w:rPr>
                <w:rFonts w:asciiTheme="minorHAnsi" w:hAnsiTheme="minorHAnsi" w:cstheme="minorHAnsi"/>
                <w:color w:val="000000"/>
                <w:sz w:val="22"/>
                <w:szCs w:val="22"/>
              </w:rPr>
              <w:t>xxxx</w:t>
            </w:r>
            <w:proofErr w:type="spellEnd"/>
            <w:r w:rsidRPr="005D1B40">
              <w:rPr>
                <w:rFonts w:asciiTheme="minorHAnsi" w:hAnsiTheme="minorHAnsi" w:cstheme="minorHAnsi"/>
                <w:color w:val="000000"/>
                <w:sz w:val="22"/>
                <w:szCs w:val="22"/>
              </w:rPr>
              <w:t xml:space="preserve">, Dhr./Mw. xxx </w:t>
            </w:r>
          </w:p>
        </w:tc>
      </w:tr>
      <w:tr w:rsidR="005D1B40" w:rsidRPr="005D7662" w14:paraId="652C844A" w14:textId="77777777" w:rsidTr="005D1B40">
        <w:trPr>
          <w:cantSplit/>
          <w:trHeight w:hRule="exact" w:val="253"/>
        </w:trPr>
        <w:tc>
          <w:tcPr>
            <w:tcW w:w="1853" w:type="dxa"/>
            <w:vAlign w:val="bottom"/>
          </w:tcPr>
          <w:p w14:paraId="2D16A25D" w14:textId="77777777" w:rsidR="005D1B40" w:rsidRPr="005D1B40" w:rsidRDefault="005D1B40" w:rsidP="00A27929">
            <w:pPr>
              <w:jc w:val="right"/>
              <w:rPr>
                <w:rFonts w:asciiTheme="minorHAnsi" w:hAnsiTheme="minorHAnsi" w:cstheme="minorHAnsi"/>
                <w:i/>
                <w:color w:val="000000"/>
                <w:spacing w:val="-1"/>
                <w:sz w:val="22"/>
                <w:szCs w:val="22"/>
              </w:rPr>
            </w:pPr>
            <w:r w:rsidRPr="005D1B40">
              <w:rPr>
                <w:rFonts w:asciiTheme="minorHAnsi" w:hAnsiTheme="minorHAnsi" w:cstheme="minorHAnsi"/>
                <w:i/>
                <w:color w:val="000000"/>
                <w:spacing w:val="-1"/>
                <w:sz w:val="22"/>
                <w:szCs w:val="22"/>
              </w:rPr>
              <w:t>Datum</w:t>
            </w:r>
          </w:p>
        </w:tc>
        <w:tc>
          <w:tcPr>
            <w:tcW w:w="9297" w:type="dxa"/>
            <w:vAlign w:val="bottom"/>
          </w:tcPr>
          <w:p w14:paraId="585F9037" w14:textId="77777777" w:rsidR="005D1B40" w:rsidRPr="005D1B40" w:rsidRDefault="005D1B40" w:rsidP="00A27929">
            <w:pPr>
              <w:rPr>
                <w:rFonts w:asciiTheme="minorHAnsi" w:hAnsiTheme="minorHAnsi" w:cstheme="minorHAnsi"/>
                <w:color w:val="000000"/>
                <w:sz w:val="22"/>
                <w:szCs w:val="22"/>
              </w:rPr>
            </w:pPr>
            <w:r w:rsidRPr="005D1B40">
              <w:rPr>
                <w:rFonts w:asciiTheme="minorHAnsi" w:hAnsiTheme="minorHAnsi" w:cstheme="minorHAnsi"/>
                <w:color w:val="000000"/>
                <w:sz w:val="22"/>
                <w:szCs w:val="22"/>
              </w:rPr>
              <w:t>xx-xx-</w:t>
            </w:r>
            <w:proofErr w:type="spellStart"/>
            <w:r w:rsidRPr="005D1B40">
              <w:rPr>
                <w:rFonts w:asciiTheme="minorHAnsi" w:hAnsiTheme="minorHAnsi" w:cstheme="minorHAnsi"/>
                <w:color w:val="000000"/>
                <w:sz w:val="22"/>
                <w:szCs w:val="22"/>
              </w:rPr>
              <w:t>xxxx</w:t>
            </w:r>
            <w:proofErr w:type="spellEnd"/>
          </w:p>
        </w:tc>
      </w:tr>
      <w:tr w:rsidR="005D1B40" w:rsidRPr="005D7662" w14:paraId="50845FD4" w14:textId="77777777" w:rsidTr="005D1B40">
        <w:trPr>
          <w:cantSplit/>
          <w:trHeight w:hRule="exact" w:val="253"/>
        </w:trPr>
        <w:tc>
          <w:tcPr>
            <w:tcW w:w="1853" w:type="dxa"/>
            <w:vAlign w:val="bottom"/>
          </w:tcPr>
          <w:p w14:paraId="77DC03D0" w14:textId="77777777" w:rsidR="005D1B40" w:rsidRPr="005D7662" w:rsidRDefault="005D1B40" w:rsidP="00A27929">
            <w:pPr>
              <w:jc w:val="right"/>
              <w:rPr>
                <w:rFonts w:ascii="Arial" w:hAnsi="Arial" w:cs="Arial"/>
                <w:sz w:val="18"/>
                <w:szCs w:val="18"/>
              </w:rPr>
            </w:pPr>
          </w:p>
        </w:tc>
        <w:tc>
          <w:tcPr>
            <w:tcW w:w="9297" w:type="dxa"/>
            <w:vAlign w:val="bottom"/>
          </w:tcPr>
          <w:p w14:paraId="4E8B4935" w14:textId="77777777" w:rsidR="005D1B40" w:rsidRPr="005D7662" w:rsidRDefault="005D1B40" w:rsidP="00A27929">
            <w:pPr>
              <w:rPr>
                <w:rFonts w:ascii="Arial" w:hAnsi="Arial" w:cs="Arial"/>
                <w:sz w:val="18"/>
                <w:szCs w:val="18"/>
              </w:rPr>
            </w:pPr>
          </w:p>
        </w:tc>
      </w:tr>
    </w:tbl>
    <w:p w14:paraId="4792C7F8" w14:textId="77777777" w:rsidR="005D1B40" w:rsidRDefault="005D1B40" w:rsidP="00E33ED8">
      <w:pPr>
        <w:rPr>
          <w:rFonts w:asciiTheme="minorHAnsi" w:hAnsiTheme="minorHAnsi" w:cstheme="minorHAnsi"/>
          <w:sz w:val="22"/>
          <w:szCs w:val="22"/>
        </w:rPr>
      </w:pPr>
    </w:p>
    <w:p w14:paraId="72194B6E" w14:textId="77777777" w:rsidR="005D1B40" w:rsidRDefault="005D1B40" w:rsidP="00E33ED8">
      <w:pPr>
        <w:rPr>
          <w:rFonts w:asciiTheme="minorHAnsi" w:hAnsiTheme="minorHAnsi" w:cstheme="minorHAnsi"/>
          <w:sz w:val="22"/>
          <w:szCs w:val="22"/>
        </w:rPr>
      </w:pPr>
    </w:p>
    <w:p w14:paraId="14CE8196" w14:textId="650E5680"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Betreft:</w:t>
      </w:r>
    </w:p>
    <w:p w14:paraId="514E215F" w14:textId="39EC0611" w:rsidR="001A256A" w:rsidRPr="00E33ED8" w:rsidRDefault="001A256A" w:rsidP="00E33ED8">
      <w:pPr>
        <w:rPr>
          <w:rFonts w:asciiTheme="minorHAnsi" w:hAnsiTheme="minorHAnsi" w:cstheme="minorHAnsi"/>
          <w:color w:val="000000"/>
          <w:sz w:val="22"/>
          <w:szCs w:val="22"/>
        </w:rPr>
      </w:pPr>
      <w:r w:rsidRPr="00E33ED8">
        <w:rPr>
          <w:rFonts w:asciiTheme="minorHAnsi" w:hAnsiTheme="minorHAnsi" w:cstheme="minorHAnsi"/>
          <w:color w:val="000000"/>
          <w:sz w:val="22"/>
          <w:szCs w:val="22"/>
        </w:rPr>
        <w:t xml:space="preserve">Dhr. / Mw. </w:t>
      </w:r>
    </w:p>
    <w:p w14:paraId="3D631719" w14:textId="7D418DA5" w:rsidR="001A256A" w:rsidRPr="00E33ED8" w:rsidRDefault="001A256A" w:rsidP="00E33ED8">
      <w:pPr>
        <w:rPr>
          <w:rFonts w:asciiTheme="minorHAnsi" w:hAnsiTheme="minorHAnsi" w:cstheme="minorHAnsi"/>
          <w:color w:val="C00000"/>
          <w:sz w:val="22"/>
          <w:szCs w:val="22"/>
        </w:rPr>
      </w:pPr>
      <w:r w:rsidRPr="00E33ED8">
        <w:rPr>
          <w:rFonts w:asciiTheme="minorHAnsi" w:hAnsiTheme="minorHAnsi" w:cstheme="minorHAnsi"/>
          <w:sz w:val="22"/>
          <w:szCs w:val="22"/>
        </w:rPr>
        <w:t xml:space="preserve">Geboren </w:t>
      </w:r>
      <w:r w:rsidRPr="00E33ED8">
        <w:rPr>
          <w:rFonts w:asciiTheme="minorHAnsi" w:hAnsiTheme="minorHAnsi" w:cstheme="minorHAnsi"/>
          <w:color w:val="C00000"/>
          <w:sz w:val="22"/>
          <w:szCs w:val="22"/>
        </w:rPr>
        <w:t xml:space="preserve"> </w:t>
      </w:r>
      <w:r w:rsidRPr="00E33ED8">
        <w:rPr>
          <w:rFonts w:asciiTheme="minorHAnsi" w:hAnsiTheme="minorHAnsi" w:cstheme="minorHAnsi"/>
          <w:color w:val="000000"/>
          <w:sz w:val="22"/>
          <w:szCs w:val="22"/>
        </w:rPr>
        <w:br/>
        <w:t>BSN:</w:t>
      </w:r>
      <w:r w:rsidRPr="00E33ED8">
        <w:rPr>
          <w:rFonts w:asciiTheme="minorHAnsi" w:hAnsiTheme="minorHAnsi" w:cstheme="minorHAnsi"/>
          <w:color w:val="000000"/>
          <w:sz w:val="22"/>
          <w:szCs w:val="22"/>
        </w:rPr>
        <w:br/>
        <w:t xml:space="preserve">Adres: </w:t>
      </w:r>
    </w:p>
    <w:p w14:paraId="1D79EEE7" w14:textId="77777777" w:rsidR="001A256A" w:rsidRPr="00E33ED8" w:rsidRDefault="001A256A" w:rsidP="00E33ED8">
      <w:pPr>
        <w:rPr>
          <w:rFonts w:asciiTheme="minorHAnsi" w:hAnsiTheme="minorHAnsi" w:cstheme="minorHAnsi"/>
          <w:sz w:val="22"/>
          <w:szCs w:val="22"/>
        </w:rPr>
      </w:pPr>
    </w:p>
    <w:p w14:paraId="69CEDF12" w14:textId="77777777" w:rsidR="001A256A" w:rsidRPr="00E33ED8" w:rsidRDefault="001A256A" w:rsidP="00E33ED8">
      <w:pPr>
        <w:rPr>
          <w:rFonts w:asciiTheme="minorHAnsi" w:hAnsiTheme="minorHAnsi" w:cstheme="minorHAnsi"/>
          <w:sz w:val="22"/>
          <w:szCs w:val="22"/>
        </w:rPr>
      </w:pPr>
    </w:p>
    <w:p w14:paraId="4050967F" w14:textId="77777777" w:rsidR="001A256A" w:rsidRPr="00E33ED8" w:rsidRDefault="001A256A" w:rsidP="00E33ED8">
      <w:pPr>
        <w:rPr>
          <w:rFonts w:asciiTheme="minorHAnsi" w:hAnsiTheme="minorHAnsi" w:cstheme="minorHAnsi"/>
          <w:sz w:val="22"/>
          <w:szCs w:val="22"/>
        </w:rPr>
      </w:pPr>
    </w:p>
    <w:p w14:paraId="6EAA619F"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Geachte collega, </w:t>
      </w:r>
    </w:p>
    <w:p w14:paraId="197008A6" w14:textId="77777777" w:rsidR="001A256A" w:rsidRPr="00E33ED8" w:rsidRDefault="001A256A" w:rsidP="00E33ED8">
      <w:pPr>
        <w:rPr>
          <w:rFonts w:asciiTheme="minorHAnsi" w:hAnsiTheme="minorHAnsi" w:cstheme="minorHAnsi"/>
          <w:sz w:val="22"/>
          <w:szCs w:val="22"/>
        </w:rPr>
      </w:pPr>
    </w:p>
    <w:p w14:paraId="7A0893C1"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Op xx-xx-</w:t>
      </w:r>
      <w:proofErr w:type="spellStart"/>
      <w:r w:rsidRPr="00E33ED8">
        <w:rPr>
          <w:rFonts w:asciiTheme="minorHAnsi" w:hAnsiTheme="minorHAnsi" w:cstheme="minorHAnsi"/>
          <w:sz w:val="22"/>
          <w:szCs w:val="22"/>
        </w:rPr>
        <w:t>xxxx</w:t>
      </w:r>
      <w:proofErr w:type="spellEnd"/>
      <w:r w:rsidRPr="00E33ED8">
        <w:rPr>
          <w:rFonts w:asciiTheme="minorHAnsi" w:hAnsiTheme="minorHAnsi" w:cstheme="minorHAnsi"/>
          <w:sz w:val="22"/>
          <w:szCs w:val="22"/>
        </w:rPr>
        <w:t xml:space="preserve"> werden wij verzocht tot een crisisbeoordeling van </w:t>
      </w:r>
      <w:proofErr w:type="spellStart"/>
      <w:r w:rsidRPr="00E33ED8">
        <w:rPr>
          <w:rFonts w:asciiTheme="minorHAnsi" w:hAnsiTheme="minorHAnsi" w:cstheme="minorHAnsi"/>
          <w:sz w:val="22"/>
          <w:szCs w:val="22"/>
        </w:rPr>
        <w:t>Dhr</w:t>
      </w:r>
      <w:proofErr w:type="spellEnd"/>
      <w:r w:rsidRPr="00E33ED8">
        <w:rPr>
          <w:rFonts w:asciiTheme="minorHAnsi" w:hAnsiTheme="minorHAnsi" w:cstheme="minorHAnsi"/>
          <w:sz w:val="22"/>
          <w:szCs w:val="22"/>
        </w:rPr>
        <w:t xml:space="preserve">/Mw. </w:t>
      </w:r>
      <w:proofErr w:type="spellStart"/>
      <w:r w:rsidRPr="00E33ED8">
        <w:rPr>
          <w:rFonts w:asciiTheme="minorHAnsi" w:hAnsiTheme="minorHAnsi" w:cstheme="minorHAnsi"/>
          <w:sz w:val="22"/>
          <w:szCs w:val="22"/>
        </w:rPr>
        <w:t>xxxxx</w:t>
      </w:r>
      <w:proofErr w:type="spellEnd"/>
      <w:r w:rsidRPr="00E33ED8">
        <w:rPr>
          <w:rFonts w:asciiTheme="minorHAnsi" w:hAnsiTheme="minorHAnsi" w:cstheme="minorHAnsi"/>
          <w:sz w:val="22"/>
          <w:szCs w:val="22"/>
        </w:rPr>
        <w:t>, geboren xx-xx-</w:t>
      </w:r>
      <w:proofErr w:type="spellStart"/>
      <w:r w:rsidRPr="00E33ED8">
        <w:rPr>
          <w:rFonts w:asciiTheme="minorHAnsi" w:hAnsiTheme="minorHAnsi" w:cstheme="minorHAnsi"/>
          <w:sz w:val="22"/>
          <w:szCs w:val="22"/>
        </w:rPr>
        <w:t>xxxx</w:t>
      </w:r>
      <w:proofErr w:type="spellEnd"/>
      <w:r w:rsidRPr="00E33ED8">
        <w:rPr>
          <w:rFonts w:asciiTheme="minorHAnsi" w:hAnsiTheme="minorHAnsi" w:cstheme="minorHAnsi"/>
          <w:sz w:val="22"/>
          <w:szCs w:val="22"/>
        </w:rPr>
        <w:t xml:space="preserve">, wonende </w:t>
      </w:r>
      <w:proofErr w:type="spellStart"/>
      <w:r w:rsidRPr="00E33ED8">
        <w:rPr>
          <w:rFonts w:asciiTheme="minorHAnsi" w:hAnsiTheme="minorHAnsi" w:cstheme="minorHAnsi"/>
          <w:sz w:val="22"/>
          <w:szCs w:val="22"/>
        </w:rPr>
        <w:t>xxxxxx</w:t>
      </w:r>
      <w:proofErr w:type="spellEnd"/>
      <w:r w:rsidRPr="00E33ED8">
        <w:rPr>
          <w:rFonts w:asciiTheme="minorHAnsi" w:hAnsiTheme="minorHAnsi" w:cstheme="minorHAnsi"/>
          <w:sz w:val="22"/>
          <w:szCs w:val="22"/>
        </w:rPr>
        <w:t xml:space="preserve">. </w:t>
      </w:r>
    </w:p>
    <w:p w14:paraId="36194FF2" w14:textId="77777777" w:rsidR="001A256A" w:rsidRPr="00E33ED8" w:rsidRDefault="001A256A" w:rsidP="00E33ED8">
      <w:pPr>
        <w:rPr>
          <w:rFonts w:asciiTheme="minorHAnsi" w:hAnsiTheme="minorHAnsi" w:cstheme="minorHAnsi"/>
          <w:sz w:val="22"/>
          <w:szCs w:val="22"/>
        </w:rPr>
      </w:pPr>
    </w:p>
    <w:p w14:paraId="041CC212" w14:textId="77777777" w:rsidR="001A256A" w:rsidRPr="00E33ED8" w:rsidRDefault="001A256A" w:rsidP="00E33ED8">
      <w:pPr>
        <w:rPr>
          <w:rFonts w:asciiTheme="minorHAnsi" w:hAnsiTheme="minorHAnsi" w:cstheme="minorHAnsi"/>
          <w:b/>
          <w:bCs/>
          <w:sz w:val="22"/>
          <w:szCs w:val="22"/>
        </w:rPr>
      </w:pPr>
      <w:r w:rsidRPr="00E33ED8">
        <w:rPr>
          <w:rFonts w:asciiTheme="minorHAnsi" w:hAnsiTheme="minorHAnsi" w:cstheme="minorHAnsi"/>
          <w:b/>
          <w:bCs/>
          <w:sz w:val="22"/>
          <w:szCs w:val="22"/>
        </w:rPr>
        <w:t xml:space="preserve">Situatie: </w:t>
      </w:r>
    </w:p>
    <w:p w14:paraId="5E4DE722"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Reden van crisisbeoordeling: </w:t>
      </w:r>
    </w:p>
    <w:p w14:paraId="6DA8DED6"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Betrokken hulpverleners: </w:t>
      </w:r>
    </w:p>
    <w:p w14:paraId="0279AFA2"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Beoordeling door: (SO en verpleegkundige)</w:t>
      </w:r>
      <w:r w:rsidRPr="00E33ED8">
        <w:rPr>
          <w:rFonts w:asciiTheme="minorHAnsi" w:hAnsiTheme="minorHAnsi" w:cstheme="minorHAnsi"/>
          <w:sz w:val="22"/>
          <w:szCs w:val="22"/>
        </w:rPr>
        <w:br/>
        <w:t xml:space="preserve">Contactpersoon cliënt: </w:t>
      </w:r>
    </w:p>
    <w:p w14:paraId="11537EF2" w14:textId="77777777" w:rsidR="001A256A" w:rsidRPr="00E33ED8" w:rsidRDefault="001A256A" w:rsidP="00E33ED8">
      <w:pPr>
        <w:rPr>
          <w:rFonts w:asciiTheme="minorHAnsi" w:hAnsiTheme="minorHAnsi" w:cstheme="minorHAnsi"/>
          <w:sz w:val="22"/>
          <w:szCs w:val="22"/>
        </w:rPr>
      </w:pPr>
    </w:p>
    <w:p w14:paraId="4B39BA05" w14:textId="77777777" w:rsidR="001A256A" w:rsidRPr="00E33ED8" w:rsidRDefault="001A256A" w:rsidP="00E33ED8">
      <w:pPr>
        <w:rPr>
          <w:rFonts w:asciiTheme="minorHAnsi" w:hAnsiTheme="minorHAnsi" w:cstheme="minorHAnsi"/>
          <w:b/>
          <w:bCs/>
          <w:sz w:val="22"/>
          <w:szCs w:val="22"/>
        </w:rPr>
      </w:pPr>
      <w:r w:rsidRPr="00E33ED8">
        <w:rPr>
          <w:rFonts w:asciiTheme="minorHAnsi" w:hAnsiTheme="minorHAnsi" w:cstheme="minorHAnsi"/>
          <w:b/>
          <w:bCs/>
          <w:sz w:val="22"/>
          <w:szCs w:val="22"/>
        </w:rPr>
        <w:t>Voorgeschiedenis:</w:t>
      </w:r>
    </w:p>
    <w:p w14:paraId="00A233D4" w14:textId="77777777" w:rsidR="001A256A" w:rsidRPr="00E33ED8" w:rsidRDefault="001A256A" w:rsidP="00E33ED8">
      <w:pPr>
        <w:rPr>
          <w:rFonts w:asciiTheme="minorHAnsi" w:hAnsiTheme="minorHAnsi" w:cstheme="minorHAnsi"/>
          <w:sz w:val="22"/>
          <w:szCs w:val="22"/>
        </w:rPr>
      </w:pPr>
    </w:p>
    <w:p w14:paraId="69AAEF9B" w14:textId="77777777" w:rsidR="001A256A" w:rsidRPr="00E33ED8" w:rsidRDefault="001A256A" w:rsidP="00E33ED8">
      <w:pPr>
        <w:rPr>
          <w:rFonts w:asciiTheme="minorHAnsi" w:hAnsiTheme="minorHAnsi" w:cstheme="minorHAnsi"/>
          <w:b/>
          <w:bCs/>
          <w:sz w:val="22"/>
          <w:szCs w:val="22"/>
        </w:rPr>
      </w:pPr>
      <w:r w:rsidRPr="00E33ED8">
        <w:rPr>
          <w:rFonts w:asciiTheme="minorHAnsi" w:hAnsiTheme="minorHAnsi" w:cstheme="minorHAnsi"/>
          <w:b/>
          <w:bCs/>
          <w:sz w:val="22"/>
          <w:szCs w:val="22"/>
        </w:rPr>
        <w:t xml:space="preserve">Medicatie: </w:t>
      </w:r>
      <w:r w:rsidRPr="00E33ED8">
        <w:rPr>
          <w:rFonts w:asciiTheme="minorHAnsi" w:hAnsiTheme="minorHAnsi" w:cstheme="minorHAnsi"/>
          <w:b/>
          <w:bCs/>
          <w:sz w:val="22"/>
          <w:szCs w:val="22"/>
        </w:rPr>
        <w:br/>
      </w:r>
    </w:p>
    <w:p w14:paraId="5DB6F1DD" w14:textId="77777777" w:rsidR="001A256A" w:rsidRPr="00E33ED8" w:rsidRDefault="001A256A" w:rsidP="00E33ED8">
      <w:pPr>
        <w:rPr>
          <w:rFonts w:asciiTheme="minorHAnsi" w:hAnsiTheme="minorHAnsi" w:cstheme="minorHAnsi"/>
          <w:b/>
          <w:bCs/>
          <w:sz w:val="22"/>
          <w:szCs w:val="22"/>
          <w:u w:val="single"/>
        </w:rPr>
      </w:pPr>
      <w:r w:rsidRPr="00E33ED8">
        <w:rPr>
          <w:rFonts w:asciiTheme="minorHAnsi" w:hAnsiTheme="minorHAnsi" w:cstheme="minorHAnsi"/>
          <w:b/>
          <w:bCs/>
          <w:sz w:val="22"/>
          <w:szCs w:val="22"/>
          <w:u w:val="single"/>
        </w:rPr>
        <w:t xml:space="preserve">SFMPC: </w:t>
      </w:r>
    </w:p>
    <w:p w14:paraId="4E698772" w14:textId="77777777" w:rsidR="001A256A" w:rsidRPr="00E33ED8" w:rsidRDefault="001A256A" w:rsidP="00E33ED8">
      <w:pPr>
        <w:rPr>
          <w:rFonts w:asciiTheme="minorHAnsi" w:hAnsiTheme="minorHAnsi" w:cstheme="minorHAnsi"/>
          <w:sz w:val="22"/>
          <w:szCs w:val="22"/>
          <w:u w:val="single"/>
        </w:rPr>
      </w:pPr>
      <w:r w:rsidRPr="00E33ED8">
        <w:rPr>
          <w:rFonts w:asciiTheme="minorHAnsi" w:hAnsiTheme="minorHAnsi" w:cstheme="minorHAnsi"/>
          <w:sz w:val="22"/>
          <w:szCs w:val="22"/>
          <w:u w:val="single"/>
        </w:rPr>
        <w:t>Somatisch:</w:t>
      </w:r>
      <w:r w:rsidRPr="00E33ED8">
        <w:rPr>
          <w:rFonts w:asciiTheme="minorHAnsi" w:hAnsiTheme="minorHAnsi" w:cstheme="minorHAnsi"/>
          <w:sz w:val="22"/>
          <w:szCs w:val="22"/>
          <w:u w:val="single"/>
        </w:rPr>
        <w:br/>
      </w:r>
    </w:p>
    <w:p w14:paraId="417E0A4A" w14:textId="77777777" w:rsidR="001A256A" w:rsidRPr="00E33ED8" w:rsidRDefault="001A256A" w:rsidP="00E33ED8">
      <w:pPr>
        <w:rPr>
          <w:rFonts w:asciiTheme="minorHAnsi" w:hAnsiTheme="minorHAnsi" w:cstheme="minorHAnsi"/>
          <w:i/>
          <w:iCs/>
          <w:sz w:val="22"/>
          <w:szCs w:val="22"/>
        </w:rPr>
      </w:pPr>
      <w:r w:rsidRPr="00E33ED8">
        <w:rPr>
          <w:rFonts w:asciiTheme="minorHAnsi" w:hAnsiTheme="minorHAnsi" w:cstheme="minorHAnsi"/>
          <w:sz w:val="22"/>
          <w:szCs w:val="22"/>
        </w:rPr>
        <w:t xml:space="preserve">Actueel: </w:t>
      </w:r>
      <w:r w:rsidRPr="00E33ED8">
        <w:rPr>
          <w:rFonts w:asciiTheme="minorHAnsi" w:hAnsiTheme="minorHAnsi" w:cstheme="minorHAnsi"/>
          <w:i/>
          <w:iCs/>
          <w:sz w:val="22"/>
          <w:szCs w:val="22"/>
        </w:rPr>
        <w:t>(Hier beschrijf je de punten die belangrijk zijn ter overdracht en aandacht behoeven bij opname)</w:t>
      </w:r>
    </w:p>
    <w:p w14:paraId="1B5D859D"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S1/ </w:t>
      </w:r>
    </w:p>
    <w:p w14:paraId="6DDB8B82"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S2/ </w:t>
      </w:r>
    </w:p>
    <w:p w14:paraId="1A83F244" w14:textId="77777777" w:rsidR="001A256A" w:rsidRPr="00E33ED8" w:rsidRDefault="001A256A" w:rsidP="00E33ED8">
      <w:pPr>
        <w:rPr>
          <w:rFonts w:asciiTheme="minorHAnsi" w:hAnsiTheme="minorHAnsi" w:cstheme="minorHAnsi"/>
          <w:sz w:val="22"/>
          <w:szCs w:val="22"/>
        </w:rPr>
      </w:pPr>
    </w:p>
    <w:p w14:paraId="52F1CDE1"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Tractus anamnese: </w:t>
      </w:r>
    </w:p>
    <w:p w14:paraId="21740CE7" w14:textId="77777777" w:rsidR="001A256A" w:rsidRPr="00E33ED8" w:rsidRDefault="001A256A" w:rsidP="00E33ED8">
      <w:pPr>
        <w:rPr>
          <w:rFonts w:asciiTheme="minorHAnsi" w:hAnsiTheme="minorHAnsi" w:cstheme="minorHAnsi"/>
          <w:sz w:val="22"/>
          <w:szCs w:val="22"/>
        </w:rPr>
      </w:pPr>
    </w:p>
    <w:p w14:paraId="7C1FBD6D"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Recent aanvullend onderzoek: </w:t>
      </w:r>
      <w:r w:rsidRPr="00E33ED8">
        <w:rPr>
          <w:rFonts w:asciiTheme="minorHAnsi" w:hAnsiTheme="minorHAnsi" w:cstheme="minorHAnsi"/>
          <w:sz w:val="22"/>
          <w:szCs w:val="22"/>
        </w:rPr>
        <w:br/>
      </w:r>
    </w:p>
    <w:p w14:paraId="68B2F1AF"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Medisch beleid (t.a.v. reanimatie):</w:t>
      </w:r>
    </w:p>
    <w:p w14:paraId="33EEC6C7" w14:textId="77777777" w:rsidR="001A256A" w:rsidRPr="00E33ED8" w:rsidRDefault="001A256A" w:rsidP="00E33ED8">
      <w:pPr>
        <w:rPr>
          <w:rFonts w:asciiTheme="minorHAnsi" w:hAnsiTheme="minorHAnsi" w:cstheme="minorHAnsi"/>
          <w:sz w:val="22"/>
          <w:szCs w:val="22"/>
        </w:rPr>
      </w:pPr>
    </w:p>
    <w:p w14:paraId="6A4C91F6" w14:textId="77777777" w:rsidR="001A256A" w:rsidRPr="00E33ED8" w:rsidRDefault="001A256A" w:rsidP="00E33ED8">
      <w:pPr>
        <w:rPr>
          <w:rFonts w:asciiTheme="minorHAnsi" w:hAnsiTheme="minorHAnsi" w:cstheme="minorHAnsi"/>
          <w:i/>
          <w:iCs/>
          <w:sz w:val="22"/>
          <w:szCs w:val="22"/>
          <w:u w:val="single"/>
        </w:rPr>
      </w:pPr>
      <w:r w:rsidRPr="00E33ED8">
        <w:rPr>
          <w:rFonts w:asciiTheme="minorHAnsi" w:hAnsiTheme="minorHAnsi" w:cstheme="minorHAnsi"/>
          <w:sz w:val="22"/>
          <w:szCs w:val="22"/>
          <w:u w:val="single"/>
        </w:rPr>
        <w:t xml:space="preserve">Functioneel: </w:t>
      </w:r>
      <w:r w:rsidRPr="00E33ED8">
        <w:rPr>
          <w:rFonts w:asciiTheme="minorHAnsi" w:hAnsiTheme="minorHAnsi" w:cstheme="minorHAnsi"/>
          <w:i/>
          <w:iCs/>
          <w:sz w:val="22"/>
          <w:szCs w:val="22"/>
          <w:u w:val="single"/>
        </w:rPr>
        <w:t>(beschrijf mate van hulpbehoevendheid en welke betrokken zorgaanbieders evt. + contactpersonen).</w:t>
      </w:r>
    </w:p>
    <w:p w14:paraId="16888A1F"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Mobiliteit: (Hulpmiddel)</w:t>
      </w:r>
      <w:r w:rsidRPr="00E33ED8">
        <w:rPr>
          <w:rFonts w:asciiTheme="minorHAnsi" w:hAnsiTheme="minorHAnsi" w:cstheme="minorHAnsi"/>
          <w:sz w:val="22"/>
          <w:szCs w:val="22"/>
        </w:rPr>
        <w:br/>
        <w:t xml:space="preserve">ADL: </w:t>
      </w:r>
      <w:r w:rsidRPr="00E33ED8">
        <w:rPr>
          <w:rFonts w:asciiTheme="minorHAnsi" w:hAnsiTheme="minorHAnsi" w:cstheme="minorHAnsi"/>
          <w:sz w:val="22"/>
          <w:szCs w:val="22"/>
        </w:rPr>
        <w:br/>
        <w:t xml:space="preserve">Toiletgang: </w:t>
      </w:r>
      <w:r w:rsidRPr="00E33ED8">
        <w:rPr>
          <w:rFonts w:asciiTheme="minorHAnsi" w:hAnsiTheme="minorHAnsi" w:cstheme="minorHAnsi"/>
          <w:sz w:val="22"/>
          <w:szCs w:val="22"/>
        </w:rPr>
        <w:br/>
        <w:t>(in)continentie:</w:t>
      </w:r>
      <w:r w:rsidRPr="00E33ED8">
        <w:rPr>
          <w:rFonts w:asciiTheme="minorHAnsi" w:hAnsiTheme="minorHAnsi" w:cstheme="minorHAnsi"/>
          <w:sz w:val="22"/>
          <w:szCs w:val="22"/>
        </w:rPr>
        <w:br/>
        <w:t>HDL:</w:t>
      </w:r>
      <w:r w:rsidRPr="00E33ED8">
        <w:rPr>
          <w:rFonts w:asciiTheme="minorHAnsi" w:hAnsiTheme="minorHAnsi" w:cstheme="minorHAnsi"/>
          <w:sz w:val="22"/>
          <w:szCs w:val="22"/>
        </w:rPr>
        <w:br/>
        <w:t xml:space="preserve">Medicatie-inname: </w:t>
      </w:r>
      <w:r w:rsidRPr="00E33ED8">
        <w:rPr>
          <w:rFonts w:asciiTheme="minorHAnsi" w:hAnsiTheme="minorHAnsi" w:cstheme="minorHAnsi"/>
          <w:sz w:val="22"/>
          <w:szCs w:val="22"/>
        </w:rPr>
        <w:br/>
        <w:t xml:space="preserve">Maaltijdinname: </w:t>
      </w:r>
      <w:r w:rsidRPr="00E33ED8">
        <w:rPr>
          <w:rFonts w:asciiTheme="minorHAnsi" w:hAnsiTheme="minorHAnsi" w:cstheme="minorHAnsi"/>
          <w:sz w:val="22"/>
          <w:szCs w:val="22"/>
        </w:rPr>
        <w:br/>
      </w:r>
      <w:r w:rsidRPr="00E33ED8">
        <w:rPr>
          <w:rFonts w:asciiTheme="minorHAnsi" w:hAnsiTheme="minorHAnsi" w:cstheme="minorHAnsi"/>
          <w:sz w:val="22"/>
          <w:szCs w:val="22"/>
        </w:rPr>
        <w:br/>
      </w:r>
      <w:r w:rsidRPr="00E33ED8">
        <w:rPr>
          <w:rFonts w:asciiTheme="minorHAnsi" w:hAnsiTheme="minorHAnsi" w:cstheme="minorHAnsi"/>
          <w:sz w:val="22"/>
          <w:szCs w:val="22"/>
          <w:u w:val="single"/>
        </w:rPr>
        <w:t>Maatschappelijk:</w:t>
      </w:r>
    </w:p>
    <w:p w14:paraId="0F27957D"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Mantelzorgsituatie: </w:t>
      </w:r>
      <w:r w:rsidRPr="00E33ED8">
        <w:rPr>
          <w:rFonts w:asciiTheme="minorHAnsi" w:hAnsiTheme="minorHAnsi" w:cstheme="minorHAnsi"/>
          <w:sz w:val="22"/>
          <w:szCs w:val="22"/>
        </w:rPr>
        <w:br/>
        <w:t xml:space="preserve">Biografie: </w:t>
      </w:r>
      <w:r w:rsidRPr="00E33ED8">
        <w:rPr>
          <w:rFonts w:asciiTheme="minorHAnsi" w:hAnsiTheme="minorHAnsi" w:cstheme="minorHAnsi"/>
          <w:i/>
          <w:iCs/>
          <w:sz w:val="22"/>
          <w:szCs w:val="22"/>
        </w:rPr>
        <w:t xml:space="preserve">(Ouderlijk gezin, Opleiding, beroep etc.) </w:t>
      </w:r>
      <w:r w:rsidRPr="00E33ED8">
        <w:rPr>
          <w:rFonts w:asciiTheme="minorHAnsi" w:hAnsiTheme="minorHAnsi" w:cstheme="minorHAnsi"/>
          <w:sz w:val="22"/>
          <w:szCs w:val="22"/>
        </w:rPr>
        <w:br/>
        <w:t xml:space="preserve">Woonsituatie: </w:t>
      </w:r>
      <w:r w:rsidRPr="00E33ED8">
        <w:rPr>
          <w:rFonts w:asciiTheme="minorHAnsi" w:hAnsiTheme="minorHAnsi" w:cstheme="minorHAnsi"/>
          <w:sz w:val="22"/>
          <w:szCs w:val="22"/>
        </w:rPr>
        <w:br/>
        <w:t>Zorgindicatie:</w:t>
      </w:r>
      <w:r w:rsidRPr="00E33ED8">
        <w:rPr>
          <w:rFonts w:asciiTheme="minorHAnsi" w:hAnsiTheme="minorHAnsi" w:cstheme="minorHAnsi"/>
          <w:sz w:val="22"/>
          <w:szCs w:val="22"/>
        </w:rPr>
        <w:br/>
        <w:t>Betrokken casemanager / hulpverleners:</w:t>
      </w:r>
      <w:r w:rsidRPr="00E33ED8">
        <w:rPr>
          <w:rFonts w:asciiTheme="minorHAnsi" w:hAnsiTheme="minorHAnsi" w:cstheme="minorHAnsi"/>
          <w:sz w:val="22"/>
          <w:szCs w:val="22"/>
        </w:rPr>
        <w:br/>
        <w:t xml:space="preserve">Dagbesteding: </w:t>
      </w:r>
    </w:p>
    <w:p w14:paraId="7C9EA829"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Hobby / interesse: </w:t>
      </w:r>
    </w:p>
    <w:p w14:paraId="6DA61F3C" w14:textId="77777777" w:rsidR="001A256A" w:rsidRPr="00E33ED8" w:rsidRDefault="001A256A" w:rsidP="00E33ED8">
      <w:pPr>
        <w:rPr>
          <w:rFonts w:asciiTheme="minorHAnsi" w:hAnsiTheme="minorHAnsi" w:cstheme="minorHAnsi"/>
          <w:sz w:val="22"/>
          <w:szCs w:val="22"/>
        </w:rPr>
      </w:pPr>
    </w:p>
    <w:p w14:paraId="190921D5" w14:textId="77777777" w:rsidR="001A256A" w:rsidRPr="00E33ED8" w:rsidRDefault="001A256A" w:rsidP="00E33ED8">
      <w:pPr>
        <w:rPr>
          <w:rFonts w:asciiTheme="minorHAnsi" w:hAnsiTheme="minorHAnsi" w:cstheme="minorHAnsi"/>
          <w:sz w:val="22"/>
          <w:szCs w:val="22"/>
          <w:u w:val="single"/>
        </w:rPr>
      </w:pPr>
      <w:r w:rsidRPr="00E33ED8">
        <w:rPr>
          <w:rFonts w:asciiTheme="minorHAnsi" w:hAnsiTheme="minorHAnsi" w:cstheme="minorHAnsi"/>
          <w:sz w:val="22"/>
          <w:szCs w:val="22"/>
          <w:u w:val="single"/>
        </w:rPr>
        <w:t>Psychisch:</w:t>
      </w:r>
    </w:p>
    <w:p w14:paraId="0E63A48D" w14:textId="77777777" w:rsidR="001A256A" w:rsidRPr="00E33ED8" w:rsidRDefault="001A256A" w:rsidP="00E33ED8">
      <w:pPr>
        <w:rPr>
          <w:rFonts w:asciiTheme="minorHAnsi" w:hAnsiTheme="minorHAnsi" w:cstheme="minorHAnsi"/>
          <w:i/>
          <w:iCs/>
          <w:sz w:val="22"/>
          <w:szCs w:val="22"/>
        </w:rPr>
      </w:pPr>
      <w:r w:rsidRPr="00E33ED8">
        <w:rPr>
          <w:rFonts w:asciiTheme="minorHAnsi" w:hAnsiTheme="minorHAnsi" w:cstheme="minorHAnsi"/>
          <w:sz w:val="22"/>
          <w:szCs w:val="22"/>
        </w:rPr>
        <w:t xml:space="preserve">Anamnese: </w:t>
      </w:r>
      <w:r w:rsidRPr="00E33ED8">
        <w:rPr>
          <w:rFonts w:asciiTheme="minorHAnsi" w:hAnsiTheme="minorHAnsi" w:cstheme="minorHAnsi"/>
          <w:sz w:val="22"/>
          <w:szCs w:val="22"/>
        </w:rPr>
        <w:br/>
        <w:t xml:space="preserve">Hetero-anamnese: </w:t>
      </w:r>
      <w:r w:rsidRPr="00E33ED8">
        <w:rPr>
          <w:rFonts w:asciiTheme="minorHAnsi" w:hAnsiTheme="minorHAnsi" w:cstheme="minorHAnsi"/>
          <w:sz w:val="22"/>
          <w:szCs w:val="22"/>
        </w:rPr>
        <w:br/>
      </w:r>
      <w:r w:rsidRPr="00E33ED8">
        <w:rPr>
          <w:rFonts w:asciiTheme="minorHAnsi" w:hAnsiTheme="minorHAnsi" w:cstheme="minorHAnsi"/>
          <w:i/>
          <w:iCs/>
          <w:sz w:val="22"/>
          <w:szCs w:val="22"/>
        </w:rPr>
        <w:t xml:space="preserve">(Met aandacht voor: beloop en ernst van cognitie, stemming en andere symptomen en de daaraan gekoppelde situaties die leiden tot een aanzienlijk risico op / een ernstig nadeel. Eerdere acties om de gevaren tegen te gaan, medicatie en effect). </w:t>
      </w:r>
      <w:r w:rsidRPr="00E33ED8">
        <w:rPr>
          <w:rFonts w:asciiTheme="minorHAnsi" w:hAnsiTheme="minorHAnsi" w:cstheme="minorHAnsi"/>
          <w:i/>
          <w:iCs/>
          <w:sz w:val="22"/>
          <w:szCs w:val="22"/>
        </w:rPr>
        <w:br/>
      </w:r>
    </w:p>
    <w:p w14:paraId="1FAC633B"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Psychiatrisch onderzoek: </w:t>
      </w:r>
    </w:p>
    <w:p w14:paraId="33679624" w14:textId="77777777" w:rsidR="001A256A" w:rsidRPr="00E33ED8" w:rsidRDefault="001A256A" w:rsidP="00E33ED8">
      <w:pPr>
        <w:rPr>
          <w:rFonts w:asciiTheme="minorHAnsi" w:hAnsiTheme="minorHAnsi" w:cstheme="minorHAnsi"/>
          <w:sz w:val="22"/>
          <w:szCs w:val="22"/>
        </w:rPr>
      </w:pPr>
    </w:p>
    <w:p w14:paraId="27F7B666"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Eerder afgenomen screening + beeldvorming: </w:t>
      </w:r>
      <w:r w:rsidRPr="00E33ED8">
        <w:rPr>
          <w:rFonts w:asciiTheme="minorHAnsi" w:hAnsiTheme="minorHAnsi" w:cstheme="minorHAnsi"/>
          <w:sz w:val="22"/>
          <w:szCs w:val="22"/>
        </w:rPr>
        <w:br/>
      </w:r>
    </w:p>
    <w:p w14:paraId="651D404B"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u w:val="single"/>
        </w:rPr>
        <w:t xml:space="preserve">Communicatie: </w:t>
      </w:r>
      <w:r w:rsidRPr="00E33ED8">
        <w:rPr>
          <w:rFonts w:asciiTheme="minorHAnsi" w:hAnsiTheme="minorHAnsi" w:cstheme="minorHAnsi"/>
          <w:sz w:val="22"/>
          <w:szCs w:val="22"/>
          <w:u w:val="single"/>
        </w:rPr>
        <w:br/>
      </w:r>
      <w:r w:rsidRPr="00E33ED8">
        <w:rPr>
          <w:rFonts w:asciiTheme="minorHAnsi" w:hAnsiTheme="minorHAnsi" w:cstheme="minorHAnsi"/>
          <w:sz w:val="22"/>
          <w:szCs w:val="22"/>
        </w:rPr>
        <w:t xml:space="preserve">Visus: </w:t>
      </w:r>
    </w:p>
    <w:p w14:paraId="2E3863E6"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Gehoor: </w:t>
      </w:r>
    </w:p>
    <w:p w14:paraId="445D428D"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Spraak: </w:t>
      </w:r>
    </w:p>
    <w:p w14:paraId="48CEE673" w14:textId="77777777" w:rsidR="001A256A" w:rsidRPr="00E33ED8" w:rsidRDefault="001A256A" w:rsidP="00E33ED8">
      <w:pPr>
        <w:rPr>
          <w:rFonts w:asciiTheme="minorHAnsi" w:hAnsiTheme="minorHAnsi" w:cstheme="minorHAnsi"/>
          <w:sz w:val="22"/>
          <w:szCs w:val="22"/>
          <w:u w:val="single"/>
        </w:rPr>
      </w:pPr>
      <w:r w:rsidRPr="00E33ED8">
        <w:rPr>
          <w:rFonts w:asciiTheme="minorHAnsi" w:hAnsiTheme="minorHAnsi" w:cstheme="minorHAnsi"/>
          <w:sz w:val="22"/>
          <w:szCs w:val="22"/>
          <w:u w:val="single"/>
        </w:rPr>
        <w:br/>
        <w:t xml:space="preserve">Voeding: </w:t>
      </w:r>
      <w:r w:rsidRPr="00E33ED8">
        <w:rPr>
          <w:rFonts w:asciiTheme="minorHAnsi" w:hAnsiTheme="minorHAnsi" w:cstheme="minorHAnsi"/>
          <w:sz w:val="22"/>
          <w:szCs w:val="22"/>
          <w:u w:val="single"/>
        </w:rPr>
        <w:br/>
      </w:r>
    </w:p>
    <w:p w14:paraId="446BB1B4" w14:textId="77777777" w:rsidR="001A256A" w:rsidRPr="00E33ED8" w:rsidRDefault="001A256A" w:rsidP="00E33ED8">
      <w:pPr>
        <w:rPr>
          <w:rFonts w:asciiTheme="minorHAnsi" w:hAnsiTheme="minorHAnsi" w:cstheme="minorHAnsi"/>
          <w:sz w:val="22"/>
          <w:szCs w:val="22"/>
        </w:rPr>
      </w:pPr>
    </w:p>
    <w:p w14:paraId="728D1DC1" w14:textId="77777777" w:rsidR="001A256A" w:rsidRPr="00E33ED8" w:rsidRDefault="001A256A" w:rsidP="00E33ED8">
      <w:pPr>
        <w:rPr>
          <w:rFonts w:asciiTheme="minorHAnsi" w:hAnsiTheme="minorHAnsi" w:cstheme="minorHAnsi"/>
          <w:b/>
          <w:bCs/>
          <w:sz w:val="22"/>
          <w:szCs w:val="22"/>
          <w:u w:val="single"/>
        </w:rPr>
      </w:pPr>
      <w:r w:rsidRPr="00E33ED8">
        <w:rPr>
          <w:rFonts w:asciiTheme="minorHAnsi" w:hAnsiTheme="minorHAnsi" w:cstheme="minorHAnsi"/>
          <w:b/>
          <w:bCs/>
          <w:sz w:val="22"/>
          <w:szCs w:val="22"/>
          <w:u w:val="single"/>
        </w:rPr>
        <w:t>Conclusie + advies:</w:t>
      </w:r>
    </w:p>
    <w:p w14:paraId="2ABB6D60" w14:textId="1A99FDE5" w:rsidR="001A256A" w:rsidRPr="00E33ED8" w:rsidRDefault="001A256A" w:rsidP="00E33ED8">
      <w:pPr>
        <w:rPr>
          <w:rFonts w:asciiTheme="minorHAnsi" w:hAnsiTheme="minorHAnsi" w:cstheme="minorHAnsi"/>
          <w:i/>
          <w:iCs/>
          <w:sz w:val="22"/>
          <w:szCs w:val="22"/>
        </w:rPr>
      </w:pPr>
      <w:r w:rsidRPr="00E33ED8">
        <w:rPr>
          <w:rFonts w:asciiTheme="minorHAnsi" w:hAnsiTheme="minorHAnsi" w:cstheme="minorHAnsi"/>
          <w:i/>
          <w:iCs/>
          <w:sz w:val="22"/>
          <w:szCs w:val="22"/>
        </w:rPr>
        <w:t xml:space="preserve">Beschrijf kort in de conclusie het vooraanstaande psycho-geriatrische ziektebeeld, het ernstig nadeel (of het risico op) en het besluit. + de eventuele adviezen t.a.v. </w:t>
      </w:r>
      <w:r w:rsidR="000E18AF" w:rsidRPr="00E33ED8">
        <w:rPr>
          <w:rFonts w:asciiTheme="minorHAnsi" w:hAnsiTheme="minorHAnsi" w:cstheme="minorHAnsi"/>
          <w:i/>
          <w:iCs/>
          <w:sz w:val="22"/>
          <w:szCs w:val="22"/>
        </w:rPr>
        <w:t>SFMPC-punten</w:t>
      </w:r>
      <w:r w:rsidRPr="00E33ED8">
        <w:rPr>
          <w:rFonts w:asciiTheme="minorHAnsi" w:hAnsiTheme="minorHAnsi" w:cstheme="minorHAnsi"/>
          <w:i/>
          <w:iCs/>
          <w:sz w:val="22"/>
          <w:szCs w:val="22"/>
        </w:rPr>
        <w:t xml:space="preserve">. </w:t>
      </w:r>
    </w:p>
    <w:p w14:paraId="735FC3E1" w14:textId="77777777" w:rsidR="001A256A" w:rsidRPr="00E33ED8" w:rsidRDefault="001A256A" w:rsidP="00E33ED8">
      <w:pPr>
        <w:rPr>
          <w:rFonts w:asciiTheme="minorHAnsi" w:hAnsiTheme="minorHAnsi" w:cstheme="minorHAnsi"/>
          <w:sz w:val="22"/>
          <w:szCs w:val="22"/>
        </w:rPr>
      </w:pPr>
    </w:p>
    <w:p w14:paraId="3BEA7DEF" w14:textId="77777777" w:rsidR="001A256A" w:rsidRDefault="001A256A" w:rsidP="00E33ED8">
      <w:pPr>
        <w:rPr>
          <w:rFonts w:asciiTheme="minorHAnsi" w:hAnsiTheme="minorHAnsi" w:cstheme="minorHAnsi"/>
          <w:sz w:val="22"/>
          <w:szCs w:val="22"/>
        </w:rPr>
      </w:pPr>
    </w:p>
    <w:p w14:paraId="3E5D49F7" w14:textId="77777777" w:rsidR="00383247" w:rsidRDefault="00383247" w:rsidP="00E33ED8">
      <w:pPr>
        <w:rPr>
          <w:rFonts w:asciiTheme="minorHAnsi" w:hAnsiTheme="minorHAnsi" w:cstheme="minorHAnsi"/>
          <w:sz w:val="22"/>
          <w:szCs w:val="22"/>
        </w:rPr>
      </w:pPr>
    </w:p>
    <w:p w14:paraId="3079297B" w14:textId="77777777" w:rsidR="00383247" w:rsidRDefault="00383247" w:rsidP="00E33ED8">
      <w:pPr>
        <w:rPr>
          <w:rFonts w:asciiTheme="minorHAnsi" w:hAnsiTheme="minorHAnsi" w:cstheme="minorHAnsi"/>
          <w:sz w:val="22"/>
          <w:szCs w:val="22"/>
        </w:rPr>
      </w:pPr>
    </w:p>
    <w:p w14:paraId="2F920D86" w14:textId="77777777" w:rsidR="00383247" w:rsidRPr="00E33ED8" w:rsidRDefault="00383247" w:rsidP="00E33ED8">
      <w:pPr>
        <w:rPr>
          <w:rFonts w:asciiTheme="minorHAnsi" w:hAnsiTheme="minorHAnsi" w:cstheme="minorHAnsi"/>
          <w:sz w:val="22"/>
          <w:szCs w:val="22"/>
        </w:rPr>
      </w:pPr>
    </w:p>
    <w:p w14:paraId="2DEE0295"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Met vriendelijke groet, </w:t>
      </w:r>
    </w:p>
    <w:p w14:paraId="1EE5CFEB" w14:textId="77777777" w:rsidR="001A256A" w:rsidRPr="00E33ED8" w:rsidRDefault="001A256A" w:rsidP="00E33ED8">
      <w:pPr>
        <w:rPr>
          <w:rFonts w:asciiTheme="minorHAnsi" w:hAnsiTheme="minorHAnsi" w:cstheme="minorHAnsi"/>
          <w:sz w:val="22"/>
          <w:szCs w:val="22"/>
        </w:rPr>
      </w:pPr>
    </w:p>
    <w:p w14:paraId="71663047"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Drs. </w:t>
      </w:r>
      <w:proofErr w:type="spellStart"/>
      <w:r w:rsidRPr="00E33ED8">
        <w:rPr>
          <w:rFonts w:asciiTheme="minorHAnsi" w:hAnsiTheme="minorHAnsi" w:cstheme="minorHAnsi"/>
          <w:sz w:val="22"/>
          <w:szCs w:val="22"/>
        </w:rPr>
        <w:t>xxxxxx</w:t>
      </w:r>
      <w:proofErr w:type="spellEnd"/>
    </w:p>
    <w:p w14:paraId="7856FFB0"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Specialist ouderengeneeskunde</w:t>
      </w:r>
    </w:p>
    <w:p w14:paraId="3C9BF25B"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Stichting </w:t>
      </w:r>
      <w:proofErr w:type="spellStart"/>
      <w:r w:rsidRPr="00E33ED8">
        <w:rPr>
          <w:rFonts w:asciiTheme="minorHAnsi" w:hAnsiTheme="minorHAnsi" w:cstheme="minorHAnsi"/>
          <w:sz w:val="22"/>
          <w:szCs w:val="22"/>
        </w:rPr>
        <w:t>xxxxxx</w:t>
      </w:r>
      <w:proofErr w:type="spellEnd"/>
      <w:r w:rsidRPr="00E33ED8">
        <w:rPr>
          <w:rFonts w:asciiTheme="minorHAnsi" w:hAnsiTheme="minorHAnsi" w:cstheme="minorHAnsi"/>
          <w:sz w:val="22"/>
          <w:szCs w:val="22"/>
        </w:rPr>
        <w:br/>
        <w:t>AGB-code:</w:t>
      </w:r>
    </w:p>
    <w:p w14:paraId="45AD6ACB"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(d.d.) arts te bereiken via </w:t>
      </w:r>
      <w:proofErr w:type="spellStart"/>
      <w:r w:rsidRPr="00E33ED8">
        <w:rPr>
          <w:rFonts w:asciiTheme="minorHAnsi" w:hAnsiTheme="minorHAnsi" w:cstheme="minorHAnsi"/>
          <w:sz w:val="22"/>
          <w:szCs w:val="22"/>
        </w:rPr>
        <w:t>xxxxxxxx</w:t>
      </w:r>
      <w:proofErr w:type="spellEnd"/>
    </w:p>
    <w:p w14:paraId="28E6D081" w14:textId="77777777" w:rsidR="001A256A" w:rsidRPr="00E33ED8" w:rsidRDefault="001A256A" w:rsidP="00E33ED8">
      <w:pPr>
        <w:rPr>
          <w:rFonts w:asciiTheme="minorHAnsi" w:hAnsiTheme="minorHAnsi" w:cstheme="minorHAnsi"/>
          <w:sz w:val="22"/>
          <w:szCs w:val="22"/>
        </w:rPr>
      </w:pPr>
    </w:p>
    <w:p w14:paraId="39D9A7C6" w14:textId="77777777" w:rsidR="001A256A" w:rsidRPr="00E33ED8" w:rsidRDefault="001A256A" w:rsidP="00E33ED8">
      <w:pPr>
        <w:rPr>
          <w:rFonts w:asciiTheme="minorHAnsi" w:hAnsiTheme="minorHAnsi" w:cstheme="minorHAnsi"/>
          <w:sz w:val="22"/>
          <w:szCs w:val="22"/>
        </w:rPr>
      </w:pPr>
      <w:r w:rsidRPr="00E33ED8">
        <w:rPr>
          <w:rFonts w:asciiTheme="minorHAnsi" w:hAnsiTheme="minorHAnsi" w:cstheme="minorHAnsi"/>
          <w:sz w:val="22"/>
          <w:szCs w:val="22"/>
        </w:rPr>
        <w:t xml:space="preserve">Handtekening: </w:t>
      </w:r>
    </w:p>
    <w:p w14:paraId="6E0638A2" w14:textId="77777777" w:rsidR="001A256A" w:rsidRPr="00E33ED8" w:rsidRDefault="001A256A" w:rsidP="00E33ED8">
      <w:pPr>
        <w:rPr>
          <w:rFonts w:asciiTheme="minorHAnsi" w:hAnsiTheme="minorHAnsi" w:cstheme="minorHAnsi"/>
          <w:color w:val="000000"/>
          <w:sz w:val="22"/>
          <w:szCs w:val="22"/>
        </w:rPr>
      </w:pPr>
    </w:p>
    <w:p w14:paraId="7FB799A8" w14:textId="77777777" w:rsidR="001A256A" w:rsidRPr="00E33ED8" w:rsidRDefault="001A256A" w:rsidP="00E33ED8">
      <w:pPr>
        <w:rPr>
          <w:rFonts w:asciiTheme="minorHAnsi" w:hAnsiTheme="minorHAnsi" w:cstheme="minorHAnsi"/>
          <w:color w:val="000000"/>
          <w:sz w:val="22"/>
          <w:szCs w:val="22"/>
        </w:rPr>
      </w:pPr>
    </w:p>
    <w:p w14:paraId="11140673" w14:textId="77777777" w:rsidR="00407F15" w:rsidRPr="00E33ED8" w:rsidRDefault="00407F15" w:rsidP="00E33ED8">
      <w:pPr>
        <w:rPr>
          <w:rFonts w:asciiTheme="minorHAnsi" w:hAnsiTheme="minorHAnsi" w:cstheme="minorHAnsi"/>
          <w:sz w:val="22"/>
          <w:szCs w:val="22"/>
        </w:rPr>
      </w:pPr>
    </w:p>
    <w:sectPr w:rsidR="00407F15" w:rsidRPr="00E33ED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9D19" w14:textId="77777777" w:rsidR="009F3E08" w:rsidRDefault="009F3E08" w:rsidP="00141BC1">
      <w:r>
        <w:separator/>
      </w:r>
    </w:p>
  </w:endnote>
  <w:endnote w:type="continuationSeparator" w:id="0">
    <w:p w14:paraId="1AD29AC4" w14:textId="77777777" w:rsidR="009F3E08" w:rsidRDefault="009F3E08" w:rsidP="0014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599752"/>
      <w:docPartObj>
        <w:docPartGallery w:val="Page Numbers (Bottom of Page)"/>
        <w:docPartUnique/>
      </w:docPartObj>
    </w:sdtPr>
    <w:sdtEndPr/>
    <w:sdtContent>
      <w:p w14:paraId="46371A2A" w14:textId="00B5CC34" w:rsidR="00141BC1" w:rsidRDefault="00141BC1">
        <w:pPr>
          <w:pStyle w:val="Voettekst"/>
          <w:jc w:val="right"/>
        </w:pPr>
        <w:r>
          <w:fldChar w:fldCharType="begin"/>
        </w:r>
        <w:r>
          <w:instrText>PAGE   \* MERGEFORMAT</w:instrText>
        </w:r>
        <w:r>
          <w:fldChar w:fldCharType="separate"/>
        </w:r>
        <w:r>
          <w:t>2</w:t>
        </w:r>
        <w:r>
          <w:fldChar w:fldCharType="end"/>
        </w:r>
      </w:p>
    </w:sdtContent>
  </w:sdt>
  <w:p w14:paraId="081E344A" w14:textId="77777777" w:rsidR="00141BC1" w:rsidRDefault="00141B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D152" w14:textId="77777777" w:rsidR="009F3E08" w:rsidRDefault="009F3E08" w:rsidP="00141BC1">
      <w:r>
        <w:separator/>
      </w:r>
    </w:p>
  </w:footnote>
  <w:footnote w:type="continuationSeparator" w:id="0">
    <w:p w14:paraId="32B48743" w14:textId="77777777" w:rsidR="009F3E08" w:rsidRDefault="009F3E08" w:rsidP="0014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B402" w14:textId="74B50AEB" w:rsidR="00141BC1" w:rsidRPr="00141BC1" w:rsidRDefault="00882114">
    <w:pPr>
      <w:pStyle w:val="Koptekst"/>
      <w:rPr>
        <w:rFonts w:ascii="Arial" w:hAnsi="Arial" w:cs="Arial"/>
      </w:rPr>
    </w:pPr>
    <w:r w:rsidRPr="00966489">
      <w:rPr>
        <w:rFonts w:eastAsiaTheme="minorHAnsi"/>
        <w:b/>
        <w:bCs/>
        <w:noProof/>
      </w:rPr>
      <w:drawing>
        <wp:anchor distT="0" distB="0" distL="114300" distR="114300" simplePos="0" relativeHeight="251663360" behindDoc="0" locked="0" layoutInCell="1" allowOverlap="1" wp14:anchorId="74039300" wp14:editId="78861F72">
          <wp:simplePos x="0" y="0"/>
          <wp:positionH relativeFrom="column">
            <wp:posOffset>3826114</wp:posOffset>
          </wp:positionH>
          <wp:positionV relativeFrom="paragraph">
            <wp:posOffset>-231215</wp:posOffset>
          </wp:positionV>
          <wp:extent cx="1166690" cy="678456"/>
          <wp:effectExtent l="0" t="0" r="0" b="762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497" cy="680670"/>
                  </a:xfrm>
                  <a:prstGeom prst="rect">
                    <a:avLst/>
                  </a:prstGeom>
                  <a:noFill/>
                </pic:spPr>
              </pic:pic>
            </a:graphicData>
          </a:graphic>
          <wp14:sizeRelH relativeFrom="margin">
            <wp14:pctWidth>0</wp14:pctWidth>
          </wp14:sizeRelH>
          <wp14:sizeRelV relativeFrom="margin">
            <wp14:pctHeight>0</wp14:pctHeight>
          </wp14:sizeRelV>
        </wp:anchor>
      </w:drawing>
    </w:r>
    <w:r w:rsidR="00E2599F">
      <w:rPr>
        <w:rFonts w:eastAsiaTheme="minorHAnsi"/>
        <w:b/>
        <w:bCs/>
        <w:noProof/>
        <w:sz w:val="28"/>
        <w:szCs w:val="28"/>
      </w:rPr>
      <w:drawing>
        <wp:anchor distT="0" distB="0" distL="114300" distR="114300" simplePos="0" relativeHeight="251661312" behindDoc="0" locked="0" layoutInCell="1" allowOverlap="1" wp14:anchorId="22027E79" wp14:editId="3BB2A5B1">
          <wp:simplePos x="0" y="0"/>
          <wp:positionH relativeFrom="margin">
            <wp:posOffset>1285592</wp:posOffset>
          </wp:positionH>
          <wp:positionV relativeFrom="paragraph">
            <wp:posOffset>-169476</wp:posOffset>
          </wp:positionV>
          <wp:extent cx="1619250" cy="455295"/>
          <wp:effectExtent l="0" t="0" r="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9250" cy="455295"/>
                  </a:xfrm>
                  <a:prstGeom prst="rect">
                    <a:avLst/>
                  </a:prstGeom>
                </pic:spPr>
              </pic:pic>
            </a:graphicData>
          </a:graphic>
          <wp14:sizeRelV relativeFrom="margin">
            <wp14:pctHeight>0</wp14:pctHeight>
          </wp14:sizeRelV>
        </wp:anchor>
      </w:drawing>
    </w:r>
    <w:r w:rsidR="003774B6">
      <w:rPr>
        <w:rFonts w:eastAsiaTheme="minorHAnsi"/>
        <w:b/>
        <w:bCs/>
        <w:noProof/>
        <w:sz w:val="28"/>
        <w:szCs w:val="28"/>
      </w:rPr>
      <w:drawing>
        <wp:anchor distT="0" distB="0" distL="114300" distR="114300" simplePos="0" relativeHeight="251659264" behindDoc="0" locked="0" layoutInCell="1" allowOverlap="1" wp14:anchorId="077B1A1B" wp14:editId="02EF55CE">
          <wp:simplePos x="0" y="0"/>
          <wp:positionH relativeFrom="margin">
            <wp:align>left</wp:align>
          </wp:positionH>
          <wp:positionV relativeFrom="paragraph">
            <wp:posOffset>-195964</wp:posOffset>
          </wp:positionV>
          <wp:extent cx="702060" cy="671066"/>
          <wp:effectExtent l="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3" cstate="print">
                    <a:extLst>
                      <a:ext uri="{28A0092B-C50C-407E-A947-70E740481C1C}">
                        <a14:useLocalDpi xmlns:a14="http://schemas.microsoft.com/office/drawing/2010/main" val="0"/>
                      </a:ext>
                    </a:extLst>
                  </a:blip>
                  <a:srcRect l="7650" t="7619" r="12295" b="7049"/>
                  <a:stretch/>
                </pic:blipFill>
                <pic:spPr bwMode="auto">
                  <a:xfrm>
                    <a:off x="0" y="0"/>
                    <a:ext cx="702060" cy="6710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599F">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AEB"/>
    <w:multiLevelType w:val="multilevel"/>
    <w:tmpl w:val="3D16E580"/>
    <w:lvl w:ilvl="0">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A66453"/>
    <w:multiLevelType w:val="hybridMultilevel"/>
    <w:tmpl w:val="B93261BA"/>
    <w:lvl w:ilvl="0" w:tplc="9D1471FE">
      <w:start w:val="3"/>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49A549E"/>
    <w:multiLevelType w:val="hybridMultilevel"/>
    <w:tmpl w:val="F5CE7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C506A5"/>
    <w:multiLevelType w:val="hybridMultilevel"/>
    <w:tmpl w:val="0EFE75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DC76B0"/>
    <w:multiLevelType w:val="hybridMultilevel"/>
    <w:tmpl w:val="F1B8B38E"/>
    <w:lvl w:ilvl="0" w:tplc="1174F1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632E82"/>
    <w:multiLevelType w:val="hybridMultilevel"/>
    <w:tmpl w:val="E0721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6252F8"/>
    <w:multiLevelType w:val="hybridMultilevel"/>
    <w:tmpl w:val="22768B74"/>
    <w:lvl w:ilvl="0" w:tplc="8800FF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8C3FDE"/>
    <w:multiLevelType w:val="hybridMultilevel"/>
    <w:tmpl w:val="C750CB5A"/>
    <w:lvl w:ilvl="0" w:tplc="CA5227E8">
      <w:start w:val="1"/>
      <w:numFmt w:val="bullet"/>
      <w:lvlText w:val=""/>
      <w:lvlJc w:val="left"/>
      <w:pPr>
        <w:ind w:left="720" w:hanging="360"/>
      </w:pPr>
      <w:rPr>
        <w:rFonts w:ascii="Symbol" w:hAnsi="Symbol" w:hint="default"/>
      </w:rPr>
    </w:lvl>
    <w:lvl w:ilvl="1" w:tplc="74C41F7E">
      <w:start w:val="1"/>
      <w:numFmt w:val="bullet"/>
      <w:lvlText w:val="o"/>
      <w:lvlJc w:val="left"/>
      <w:pPr>
        <w:ind w:left="1440" w:hanging="360"/>
      </w:pPr>
      <w:rPr>
        <w:rFonts w:ascii="Courier New" w:hAnsi="Courier New" w:hint="default"/>
      </w:rPr>
    </w:lvl>
    <w:lvl w:ilvl="2" w:tplc="7F5C8DCA">
      <w:start w:val="1"/>
      <w:numFmt w:val="bullet"/>
      <w:lvlText w:val=""/>
      <w:lvlJc w:val="left"/>
      <w:pPr>
        <w:ind w:left="2160" w:hanging="360"/>
      </w:pPr>
      <w:rPr>
        <w:rFonts w:ascii="Wingdings" w:hAnsi="Wingdings" w:hint="default"/>
      </w:rPr>
    </w:lvl>
    <w:lvl w:ilvl="3" w:tplc="2B860808">
      <w:start w:val="1"/>
      <w:numFmt w:val="bullet"/>
      <w:lvlText w:val=""/>
      <w:lvlJc w:val="left"/>
      <w:pPr>
        <w:ind w:left="2880" w:hanging="360"/>
      </w:pPr>
      <w:rPr>
        <w:rFonts w:ascii="Symbol" w:hAnsi="Symbol" w:hint="default"/>
      </w:rPr>
    </w:lvl>
    <w:lvl w:ilvl="4" w:tplc="72E411A4">
      <w:start w:val="1"/>
      <w:numFmt w:val="bullet"/>
      <w:lvlText w:val="o"/>
      <w:lvlJc w:val="left"/>
      <w:pPr>
        <w:ind w:left="3600" w:hanging="360"/>
      </w:pPr>
      <w:rPr>
        <w:rFonts w:ascii="Courier New" w:hAnsi="Courier New" w:hint="default"/>
      </w:rPr>
    </w:lvl>
    <w:lvl w:ilvl="5" w:tplc="270C4D62">
      <w:start w:val="1"/>
      <w:numFmt w:val="bullet"/>
      <w:lvlText w:val=""/>
      <w:lvlJc w:val="left"/>
      <w:pPr>
        <w:ind w:left="4320" w:hanging="360"/>
      </w:pPr>
      <w:rPr>
        <w:rFonts w:ascii="Wingdings" w:hAnsi="Wingdings" w:hint="default"/>
      </w:rPr>
    </w:lvl>
    <w:lvl w:ilvl="6" w:tplc="3F307C70">
      <w:start w:val="1"/>
      <w:numFmt w:val="bullet"/>
      <w:lvlText w:val=""/>
      <w:lvlJc w:val="left"/>
      <w:pPr>
        <w:ind w:left="5040" w:hanging="360"/>
      </w:pPr>
      <w:rPr>
        <w:rFonts w:ascii="Symbol" w:hAnsi="Symbol" w:hint="default"/>
      </w:rPr>
    </w:lvl>
    <w:lvl w:ilvl="7" w:tplc="66B4894A">
      <w:start w:val="1"/>
      <w:numFmt w:val="bullet"/>
      <w:lvlText w:val="o"/>
      <w:lvlJc w:val="left"/>
      <w:pPr>
        <w:ind w:left="5760" w:hanging="360"/>
      </w:pPr>
      <w:rPr>
        <w:rFonts w:ascii="Courier New" w:hAnsi="Courier New" w:hint="default"/>
      </w:rPr>
    </w:lvl>
    <w:lvl w:ilvl="8" w:tplc="6448B672">
      <w:start w:val="1"/>
      <w:numFmt w:val="bullet"/>
      <w:lvlText w:val=""/>
      <w:lvlJc w:val="left"/>
      <w:pPr>
        <w:ind w:left="6480" w:hanging="360"/>
      </w:pPr>
      <w:rPr>
        <w:rFonts w:ascii="Wingdings" w:hAnsi="Wingdings" w:hint="default"/>
      </w:rPr>
    </w:lvl>
  </w:abstractNum>
  <w:num w:numId="1" w16cid:durableId="1948193906">
    <w:abstractNumId w:val="5"/>
  </w:num>
  <w:num w:numId="2" w16cid:durableId="105740709">
    <w:abstractNumId w:val="0"/>
  </w:num>
  <w:num w:numId="3" w16cid:durableId="1266424413">
    <w:abstractNumId w:val="1"/>
  </w:num>
  <w:num w:numId="4" w16cid:durableId="1598370443">
    <w:abstractNumId w:val="6"/>
  </w:num>
  <w:num w:numId="5" w16cid:durableId="363480924">
    <w:abstractNumId w:val="4"/>
  </w:num>
  <w:num w:numId="6" w16cid:durableId="1144080493">
    <w:abstractNumId w:val="7"/>
  </w:num>
  <w:num w:numId="7" w16cid:durableId="475488896">
    <w:abstractNumId w:val="2"/>
  </w:num>
  <w:num w:numId="8" w16cid:durableId="2107384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4E"/>
    <w:rsid w:val="000363B8"/>
    <w:rsid w:val="000502D6"/>
    <w:rsid w:val="000B7D0C"/>
    <w:rsid w:val="000C18DE"/>
    <w:rsid w:val="000E18AF"/>
    <w:rsid w:val="000F0F20"/>
    <w:rsid w:val="000F38C5"/>
    <w:rsid w:val="00105B62"/>
    <w:rsid w:val="00110CF4"/>
    <w:rsid w:val="00137CA3"/>
    <w:rsid w:val="00141BC1"/>
    <w:rsid w:val="00172DBD"/>
    <w:rsid w:val="00174845"/>
    <w:rsid w:val="001914A6"/>
    <w:rsid w:val="001A256A"/>
    <w:rsid w:val="001B1E5C"/>
    <w:rsid w:val="001D0656"/>
    <w:rsid w:val="0021084E"/>
    <w:rsid w:val="00226A61"/>
    <w:rsid w:val="00227714"/>
    <w:rsid w:val="002308A3"/>
    <w:rsid w:val="00281225"/>
    <w:rsid w:val="00320B2C"/>
    <w:rsid w:val="003478B6"/>
    <w:rsid w:val="00374C10"/>
    <w:rsid w:val="003774B6"/>
    <w:rsid w:val="00377571"/>
    <w:rsid w:val="00377858"/>
    <w:rsid w:val="003831A0"/>
    <w:rsid w:val="00383247"/>
    <w:rsid w:val="003C6DBC"/>
    <w:rsid w:val="003D72DB"/>
    <w:rsid w:val="003E6FEA"/>
    <w:rsid w:val="00407F15"/>
    <w:rsid w:val="004638DD"/>
    <w:rsid w:val="00475A54"/>
    <w:rsid w:val="0048368F"/>
    <w:rsid w:val="0048392C"/>
    <w:rsid w:val="004C410A"/>
    <w:rsid w:val="004D1FB0"/>
    <w:rsid w:val="004F0D54"/>
    <w:rsid w:val="00536737"/>
    <w:rsid w:val="00592CE5"/>
    <w:rsid w:val="005C7EDC"/>
    <w:rsid w:val="005D1B40"/>
    <w:rsid w:val="005F4D74"/>
    <w:rsid w:val="00624C70"/>
    <w:rsid w:val="007444CB"/>
    <w:rsid w:val="007A7C50"/>
    <w:rsid w:val="007B0798"/>
    <w:rsid w:val="007D148A"/>
    <w:rsid w:val="007E2B4F"/>
    <w:rsid w:val="008057A9"/>
    <w:rsid w:val="00834D60"/>
    <w:rsid w:val="00850006"/>
    <w:rsid w:val="00856A77"/>
    <w:rsid w:val="00856F82"/>
    <w:rsid w:val="00882114"/>
    <w:rsid w:val="00883A1D"/>
    <w:rsid w:val="008B58B8"/>
    <w:rsid w:val="008F4FB8"/>
    <w:rsid w:val="00917681"/>
    <w:rsid w:val="00935D7A"/>
    <w:rsid w:val="00965019"/>
    <w:rsid w:val="009F3E08"/>
    <w:rsid w:val="00A13C3D"/>
    <w:rsid w:val="00A24981"/>
    <w:rsid w:val="00A6687E"/>
    <w:rsid w:val="00A72AB1"/>
    <w:rsid w:val="00A82421"/>
    <w:rsid w:val="00A953B8"/>
    <w:rsid w:val="00AB199B"/>
    <w:rsid w:val="00AC1376"/>
    <w:rsid w:val="00AC43DF"/>
    <w:rsid w:val="00AF1B73"/>
    <w:rsid w:val="00AF505D"/>
    <w:rsid w:val="00B00170"/>
    <w:rsid w:val="00B13B30"/>
    <w:rsid w:val="00B3057F"/>
    <w:rsid w:val="00B72FB2"/>
    <w:rsid w:val="00B837F4"/>
    <w:rsid w:val="00B83C99"/>
    <w:rsid w:val="00B919AA"/>
    <w:rsid w:val="00BE3C01"/>
    <w:rsid w:val="00BE4B0A"/>
    <w:rsid w:val="00BE6D33"/>
    <w:rsid w:val="00BF013E"/>
    <w:rsid w:val="00BF1768"/>
    <w:rsid w:val="00BF51BB"/>
    <w:rsid w:val="00C07EC1"/>
    <w:rsid w:val="00C53976"/>
    <w:rsid w:val="00C567CB"/>
    <w:rsid w:val="00CB3798"/>
    <w:rsid w:val="00CB6785"/>
    <w:rsid w:val="00CC3972"/>
    <w:rsid w:val="00D00BBA"/>
    <w:rsid w:val="00DE015E"/>
    <w:rsid w:val="00E125F6"/>
    <w:rsid w:val="00E2599F"/>
    <w:rsid w:val="00E33ED8"/>
    <w:rsid w:val="00E519D3"/>
    <w:rsid w:val="00E62188"/>
    <w:rsid w:val="00E64686"/>
    <w:rsid w:val="00E6497A"/>
    <w:rsid w:val="00F1544E"/>
    <w:rsid w:val="00F25599"/>
    <w:rsid w:val="00F47408"/>
    <w:rsid w:val="00F55FFF"/>
    <w:rsid w:val="00F6531B"/>
    <w:rsid w:val="00FA1F45"/>
    <w:rsid w:val="00FC3664"/>
    <w:rsid w:val="00FC459C"/>
    <w:rsid w:val="00FD7AD2"/>
    <w:rsid w:val="00FF1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E1E7"/>
  <w15:chartTrackingRefBased/>
  <w15:docId w15:val="{9F238646-AB40-4C04-A42B-9BDCE8EB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084E"/>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084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084E"/>
    <w:rPr>
      <w:rFonts w:ascii="Segoe UI" w:hAnsi="Segoe UI" w:cs="Segoe UI"/>
      <w:sz w:val="18"/>
      <w:szCs w:val="18"/>
    </w:rPr>
  </w:style>
  <w:style w:type="paragraph" w:styleId="Geenafstand">
    <w:name w:val="No Spacing"/>
    <w:link w:val="GeenafstandChar"/>
    <w:uiPriority w:val="1"/>
    <w:qFormat/>
    <w:rsid w:val="0021084E"/>
    <w:pPr>
      <w:spacing w:after="0" w:line="240" w:lineRule="auto"/>
    </w:pPr>
  </w:style>
  <w:style w:type="character" w:customStyle="1" w:styleId="GeenafstandChar">
    <w:name w:val="Geen afstand Char"/>
    <w:basedOn w:val="Standaardalinea-lettertype"/>
    <w:link w:val="Geenafstand"/>
    <w:uiPriority w:val="1"/>
    <w:rsid w:val="0021084E"/>
  </w:style>
  <w:style w:type="table" w:styleId="Tabelraster">
    <w:name w:val="Table Grid"/>
    <w:basedOn w:val="Standaardtabel"/>
    <w:uiPriority w:val="39"/>
    <w:rsid w:val="0021084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084E"/>
    <w:pPr>
      <w:ind w:left="720"/>
      <w:contextualSpacing/>
    </w:pPr>
  </w:style>
  <w:style w:type="character" w:styleId="Verwijzingopmerking">
    <w:name w:val="annotation reference"/>
    <w:basedOn w:val="Standaardalinea-lettertype"/>
    <w:uiPriority w:val="99"/>
    <w:rsid w:val="0021084E"/>
    <w:rPr>
      <w:sz w:val="16"/>
      <w:szCs w:val="16"/>
    </w:rPr>
  </w:style>
  <w:style w:type="paragraph" w:styleId="Tekstopmerking">
    <w:name w:val="annotation text"/>
    <w:basedOn w:val="Standaard"/>
    <w:link w:val="TekstopmerkingChar"/>
    <w:rsid w:val="0021084E"/>
  </w:style>
  <w:style w:type="character" w:customStyle="1" w:styleId="TekstopmerkingChar">
    <w:name w:val="Tekst opmerking Char"/>
    <w:basedOn w:val="Standaardalinea-lettertype"/>
    <w:link w:val="Tekstopmerking"/>
    <w:rsid w:val="0021084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1084E"/>
    <w:rPr>
      <w:b/>
      <w:bCs/>
    </w:rPr>
  </w:style>
  <w:style w:type="character" w:customStyle="1" w:styleId="OnderwerpvanopmerkingChar">
    <w:name w:val="Onderwerp van opmerking Char"/>
    <w:basedOn w:val="TekstopmerkingChar"/>
    <w:link w:val="Onderwerpvanopmerking"/>
    <w:uiPriority w:val="99"/>
    <w:semiHidden/>
    <w:rsid w:val="0021084E"/>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917681"/>
    <w:rPr>
      <w:color w:val="0563C1" w:themeColor="hyperlink"/>
      <w:u w:val="single"/>
    </w:rPr>
  </w:style>
  <w:style w:type="paragraph" w:styleId="Koptekst">
    <w:name w:val="header"/>
    <w:basedOn w:val="Standaard"/>
    <w:link w:val="KoptekstChar"/>
    <w:uiPriority w:val="99"/>
    <w:unhideWhenUsed/>
    <w:rsid w:val="00141BC1"/>
    <w:pPr>
      <w:tabs>
        <w:tab w:val="center" w:pos="4536"/>
        <w:tab w:val="right" w:pos="9072"/>
      </w:tabs>
    </w:pPr>
  </w:style>
  <w:style w:type="character" w:customStyle="1" w:styleId="KoptekstChar">
    <w:name w:val="Koptekst Char"/>
    <w:basedOn w:val="Standaardalinea-lettertype"/>
    <w:link w:val="Koptekst"/>
    <w:uiPriority w:val="99"/>
    <w:rsid w:val="00141BC1"/>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141BC1"/>
    <w:pPr>
      <w:tabs>
        <w:tab w:val="center" w:pos="4536"/>
        <w:tab w:val="right" w:pos="9072"/>
      </w:tabs>
    </w:pPr>
  </w:style>
  <w:style w:type="character" w:customStyle="1" w:styleId="VoettekstChar">
    <w:name w:val="Voettekst Char"/>
    <w:basedOn w:val="Standaardalinea-lettertype"/>
    <w:link w:val="Voettekst"/>
    <w:uiPriority w:val="99"/>
    <w:rsid w:val="00141BC1"/>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zdregioloket@dezorggroep.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iaat.behandelteams@dezorggroep.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A699AD24BDF43AB9F8BB8CD11A240" ma:contentTypeVersion="4" ma:contentTypeDescription="Een nieuw document maken." ma:contentTypeScope="" ma:versionID="687cea424452ea10e3e03ade742fd204">
  <xsd:schema xmlns:xsd="http://www.w3.org/2001/XMLSchema" xmlns:xs="http://www.w3.org/2001/XMLSchema" xmlns:p="http://schemas.microsoft.com/office/2006/metadata/properties" xmlns:ns2="5b7d69f5-ab7a-45ad-af89-dd646c1a6308" xmlns:ns3="d5c05ab5-8db5-4bf1-b40f-78ba6d1d6cb1" targetNamespace="http://schemas.microsoft.com/office/2006/metadata/properties" ma:root="true" ma:fieldsID="7ddd67b9c1ba80dc898634644044aaa8" ns2:_="" ns3:_="">
    <xsd:import namespace="5b7d69f5-ab7a-45ad-af89-dd646c1a6308"/>
    <xsd:import namespace="d5c05ab5-8db5-4bf1-b40f-78ba6d1d6c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d69f5-ab7a-45ad-af89-dd646c1a6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c05ab5-8db5-4bf1-b40f-78ba6d1d6cb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5BF3A-3F6F-4FD2-9A55-D7A7DDFF1F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6A089B-F19C-4ED1-8F75-0B195F27B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d69f5-ab7a-45ad-af89-dd646c1a6308"/>
    <ds:schemaRef ds:uri="d5c05ab5-8db5-4bf1-b40f-78ba6d1d6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69179-157D-4998-B6B2-F799B887A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1948</Words>
  <Characters>10720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Weerden van der Myrna</dc:creator>
  <cp:keywords/>
  <dc:description/>
  <cp:lastModifiedBy>Miranda Fleuren</cp:lastModifiedBy>
  <cp:revision>34</cp:revision>
  <dcterms:created xsi:type="dcterms:W3CDTF">2021-12-23T09:22:00Z</dcterms:created>
  <dcterms:modified xsi:type="dcterms:W3CDTF">2022-08-29T14:34:00Z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0x0101003FCA699AD24BDF43AB9F8BB8CD11A240</vt:lpwstr>
  </property>
</Properties>
</file>